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0E" w:rsidRPr="004508A1" w:rsidRDefault="009F7C0E" w:rsidP="004508A1">
      <w:pPr>
        <w:pStyle w:val="Nagwek1"/>
        <w:rPr>
          <w:sz w:val="28"/>
          <w:szCs w:val="28"/>
        </w:rPr>
      </w:pPr>
      <w:r w:rsidRPr="004508A1">
        <w:rPr>
          <w:sz w:val="28"/>
          <w:szCs w:val="28"/>
        </w:rPr>
        <w:t>OGŁOSZENIE PREZYDENTA MIASTA SZCZECIN</w:t>
      </w:r>
    </w:p>
    <w:p w:rsidR="00E02724" w:rsidRPr="004508A1" w:rsidRDefault="00E02724" w:rsidP="004508A1">
      <w:pPr>
        <w:pStyle w:val="Nagwek1"/>
        <w:rPr>
          <w:sz w:val="28"/>
          <w:szCs w:val="28"/>
        </w:rPr>
      </w:pPr>
    </w:p>
    <w:p w:rsidR="00E02724" w:rsidRPr="004508A1" w:rsidRDefault="009F7C0E" w:rsidP="004508A1">
      <w:pPr>
        <w:pStyle w:val="Nagwek1"/>
        <w:rPr>
          <w:sz w:val="28"/>
          <w:szCs w:val="28"/>
        </w:rPr>
      </w:pPr>
      <w:r w:rsidRPr="004508A1">
        <w:rPr>
          <w:sz w:val="28"/>
          <w:szCs w:val="28"/>
        </w:rPr>
        <w:t>Nr Otwartego Konkursu Ofert:</w:t>
      </w:r>
      <w:r w:rsidR="00E02724" w:rsidRPr="004508A1">
        <w:rPr>
          <w:sz w:val="28"/>
          <w:szCs w:val="28"/>
        </w:rPr>
        <w:t xml:space="preserve"> </w:t>
      </w:r>
    </w:p>
    <w:p w:rsidR="00E02724" w:rsidRPr="004508A1" w:rsidRDefault="00E02724" w:rsidP="004508A1">
      <w:pPr>
        <w:pStyle w:val="Nagwek1"/>
        <w:rPr>
          <w:sz w:val="28"/>
          <w:szCs w:val="28"/>
        </w:rPr>
      </w:pPr>
      <w:r w:rsidRPr="004508A1">
        <w:rPr>
          <w:sz w:val="28"/>
          <w:szCs w:val="28"/>
        </w:rPr>
        <w:t>BDO/</w:t>
      </w:r>
      <w:r w:rsidR="00683AA6">
        <w:rPr>
          <w:sz w:val="28"/>
          <w:szCs w:val="28"/>
        </w:rPr>
        <w:t>NB/2023</w:t>
      </w:r>
      <w:r w:rsidR="008607B5">
        <w:rPr>
          <w:sz w:val="28"/>
          <w:szCs w:val="28"/>
        </w:rPr>
        <w:t>/041</w:t>
      </w:r>
      <w:bookmarkStart w:id="0" w:name="_GoBack"/>
      <w:bookmarkEnd w:id="0"/>
    </w:p>
    <w:p w:rsidR="009F7C0E" w:rsidRPr="004508A1" w:rsidRDefault="009F7C0E" w:rsidP="004508A1">
      <w:pPr>
        <w:pStyle w:val="Nagwek1"/>
        <w:rPr>
          <w:sz w:val="28"/>
          <w:szCs w:val="28"/>
        </w:rPr>
      </w:pPr>
    </w:p>
    <w:p w:rsidR="005B3B13" w:rsidRPr="004508A1" w:rsidRDefault="009F7C0E" w:rsidP="004508A1">
      <w:pPr>
        <w:pStyle w:val="Nagwek1"/>
        <w:rPr>
          <w:sz w:val="28"/>
          <w:szCs w:val="28"/>
        </w:rPr>
      </w:pPr>
      <w:r w:rsidRPr="004508A1">
        <w:rPr>
          <w:sz w:val="28"/>
          <w:szCs w:val="28"/>
        </w:rPr>
        <w:t>PREZYDENT MIASTA SZCZECIN</w:t>
      </w:r>
    </w:p>
    <w:p w:rsidR="009F7C0E" w:rsidRPr="004508A1" w:rsidRDefault="009F7C0E" w:rsidP="004508A1">
      <w:pPr>
        <w:pStyle w:val="Nagwek1"/>
        <w:rPr>
          <w:sz w:val="28"/>
          <w:szCs w:val="28"/>
        </w:rPr>
      </w:pPr>
      <w:r w:rsidRPr="004508A1">
        <w:rPr>
          <w:sz w:val="28"/>
          <w:szCs w:val="28"/>
        </w:rPr>
        <w:t>ogłasza otwarty konkurs ofert</w:t>
      </w:r>
      <w:r w:rsidR="00E02724" w:rsidRPr="004508A1">
        <w:rPr>
          <w:sz w:val="28"/>
          <w:szCs w:val="28"/>
        </w:rPr>
        <w:t xml:space="preserve"> </w:t>
      </w:r>
    </w:p>
    <w:p w:rsidR="009F7C0E" w:rsidRPr="004508A1" w:rsidRDefault="009F7C0E" w:rsidP="004508A1">
      <w:pPr>
        <w:pStyle w:val="Nagwek1"/>
        <w:rPr>
          <w:sz w:val="28"/>
          <w:szCs w:val="28"/>
        </w:rPr>
      </w:pPr>
      <w:r w:rsidRPr="004508A1">
        <w:rPr>
          <w:sz w:val="28"/>
          <w:szCs w:val="28"/>
        </w:rPr>
        <w:t>na wsparcie</w:t>
      </w:r>
    </w:p>
    <w:p w:rsidR="009F7C0E" w:rsidRPr="004508A1" w:rsidRDefault="009F7C0E" w:rsidP="004508A1">
      <w:pPr>
        <w:pStyle w:val="Nagwek1"/>
        <w:rPr>
          <w:sz w:val="28"/>
          <w:szCs w:val="28"/>
        </w:rPr>
      </w:pPr>
      <w:r w:rsidRPr="004508A1">
        <w:rPr>
          <w:sz w:val="28"/>
          <w:szCs w:val="28"/>
        </w:rPr>
        <w:t>realizacji zadania publicznego w zakresie</w:t>
      </w:r>
    </w:p>
    <w:p w:rsidR="009F7C0E" w:rsidRPr="004508A1" w:rsidRDefault="009F7C0E" w:rsidP="004508A1">
      <w:pPr>
        <w:pStyle w:val="Nagwek1"/>
        <w:rPr>
          <w:sz w:val="28"/>
          <w:szCs w:val="28"/>
        </w:rPr>
      </w:pPr>
      <w:r w:rsidRPr="004508A1">
        <w:rPr>
          <w:sz w:val="28"/>
          <w:szCs w:val="28"/>
        </w:rPr>
        <w:t>wspierania i upowszechniania kultury fizycznej</w:t>
      </w:r>
    </w:p>
    <w:p w:rsidR="00E02724" w:rsidRPr="005B3B13" w:rsidRDefault="00E02724" w:rsidP="005B3B13">
      <w:pPr>
        <w:spacing w:line="360" w:lineRule="auto"/>
        <w:rPr>
          <w:rFonts w:ascii="Arial" w:hAnsi="Arial" w:cs="Arial"/>
          <w:sz w:val="24"/>
          <w:szCs w:val="24"/>
        </w:rPr>
      </w:pPr>
    </w:p>
    <w:p w:rsidR="009F7C0E" w:rsidRPr="00290885" w:rsidRDefault="009F7C0E" w:rsidP="00290885">
      <w:pPr>
        <w:pStyle w:val="Nagwek2"/>
        <w:numPr>
          <w:ilvl w:val="0"/>
          <w:numId w:val="32"/>
        </w:numPr>
        <w:ind w:left="426" w:hanging="426"/>
        <w:rPr>
          <w:szCs w:val="24"/>
        </w:rPr>
      </w:pPr>
      <w:r w:rsidRPr="00290885">
        <w:rPr>
          <w:szCs w:val="24"/>
        </w:rPr>
        <w:t>Nazwa zadania:</w:t>
      </w:r>
    </w:p>
    <w:p w:rsidR="009F7C0E" w:rsidRPr="005B3B13" w:rsidRDefault="00CD4F6D" w:rsidP="005B3B13">
      <w:pPr>
        <w:spacing w:line="360" w:lineRule="auto"/>
        <w:rPr>
          <w:rFonts w:ascii="Arial" w:hAnsi="Arial" w:cs="Arial"/>
          <w:sz w:val="24"/>
          <w:szCs w:val="24"/>
        </w:rPr>
      </w:pPr>
      <w:r>
        <w:rPr>
          <w:rFonts w:ascii="Arial" w:hAnsi="Arial" w:cs="Arial"/>
          <w:sz w:val="24"/>
          <w:szCs w:val="24"/>
        </w:rPr>
        <w:t>Sport dzieci i młodzieży – Sport akademicki</w:t>
      </w:r>
    </w:p>
    <w:p w:rsidR="009F7C0E" w:rsidRPr="005B3B13" w:rsidRDefault="009F7C0E" w:rsidP="005B3B13">
      <w:pPr>
        <w:spacing w:line="360" w:lineRule="auto"/>
        <w:rPr>
          <w:rFonts w:ascii="Arial" w:hAnsi="Arial" w:cs="Arial"/>
          <w:sz w:val="24"/>
          <w:szCs w:val="24"/>
        </w:rPr>
      </w:pPr>
      <w:r w:rsidRPr="005B3B13">
        <w:rPr>
          <w:rFonts w:ascii="Arial" w:hAnsi="Arial" w:cs="Arial"/>
          <w:strike/>
          <w:sz w:val="24"/>
          <w:szCs w:val="24"/>
        </w:rPr>
        <w:t>Dopuszcza się składanie ofert na wybrane części zadania</w:t>
      </w: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Nie dopuszcza się składania ofert na wybrane części zadania</w:t>
      </w:r>
      <w:r w:rsidR="00E02724">
        <w:rPr>
          <w:rFonts w:ascii="Arial" w:hAnsi="Arial" w:cs="Arial"/>
          <w:sz w:val="24"/>
          <w:szCs w:val="24"/>
        </w:rPr>
        <w:t>.</w:t>
      </w:r>
    </w:p>
    <w:p w:rsidR="009F7C0E" w:rsidRPr="00290885" w:rsidRDefault="009F7C0E" w:rsidP="00290885">
      <w:pPr>
        <w:pStyle w:val="Nagwek2"/>
        <w:numPr>
          <w:ilvl w:val="0"/>
          <w:numId w:val="32"/>
        </w:numPr>
        <w:ind w:left="426" w:hanging="426"/>
        <w:rPr>
          <w:szCs w:val="24"/>
        </w:rPr>
      </w:pPr>
      <w:r w:rsidRPr="00290885">
        <w:rPr>
          <w:szCs w:val="24"/>
        </w:rPr>
        <w:t>Opis zadania:</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Zadanie z zakresu upowszechniania kultury fizycznej. Program wsparcia organizacji prowadzących szkolenie </w:t>
      </w:r>
      <w:r w:rsidR="00C365AE">
        <w:rPr>
          <w:rFonts w:ascii="Arial" w:hAnsi="Arial" w:cs="Arial"/>
          <w:sz w:val="24"/>
          <w:szCs w:val="24"/>
        </w:rPr>
        <w:t xml:space="preserve">z zakresu sportów </w:t>
      </w:r>
      <w:r w:rsidR="00CD4F6D">
        <w:rPr>
          <w:rFonts w:ascii="Arial" w:hAnsi="Arial" w:cs="Arial"/>
          <w:sz w:val="24"/>
          <w:szCs w:val="24"/>
        </w:rPr>
        <w:t>akademickich.</w:t>
      </w:r>
    </w:p>
    <w:p w:rsidR="00E02724" w:rsidRPr="005B3B13" w:rsidRDefault="005B3B13" w:rsidP="005B3B13">
      <w:pPr>
        <w:spacing w:line="360" w:lineRule="auto"/>
        <w:rPr>
          <w:rFonts w:ascii="Arial" w:hAnsi="Arial" w:cs="Arial"/>
          <w:sz w:val="24"/>
          <w:szCs w:val="24"/>
        </w:rPr>
      </w:pPr>
      <w:r>
        <w:rPr>
          <w:rFonts w:ascii="Arial" w:hAnsi="Arial" w:cs="Arial"/>
          <w:sz w:val="24"/>
          <w:szCs w:val="24"/>
        </w:rPr>
        <w:t> </w:t>
      </w:r>
      <w:r w:rsidR="009F7C0E" w:rsidRPr="005B3B13">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9F7C0E" w:rsidRPr="00290885" w:rsidRDefault="009F7C0E" w:rsidP="00290885">
      <w:pPr>
        <w:pStyle w:val="Nagwek2"/>
        <w:numPr>
          <w:ilvl w:val="0"/>
          <w:numId w:val="32"/>
        </w:numPr>
        <w:ind w:left="426" w:hanging="426"/>
        <w:rPr>
          <w:szCs w:val="24"/>
        </w:rPr>
      </w:pPr>
      <w:r w:rsidRPr="00290885">
        <w:rPr>
          <w:szCs w:val="24"/>
        </w:rPr>
        <w:t>Cel zadania:</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Celem zadanie jest </w:t>
      </w:r>
      <w:r w:rsidR="00C365AE">
        <w:rPr>
          <w:rFonts w:ascii="Arial" w:hAnsi="Arial" w:cs="Arial"/>
          <w:sz w:val="24"/>
          <w:szCs w:val="24"/>
        </w:rPr>
        <w:t xml:space="preserve">poprawa sprawności fizycznej, zdrowia i kondycji </w:t>
      </w:r>
      <w:r w:rsidR="00CD4F6D">
        <w:rPr>
          <w:rFonts w:ascii="Arial" w:hAnsi="Arial" w:cs="Arial"/>
          <w:sz w:val="24"/>
          <w:szCs w:val="24"/>
        </w:rPr>
        <w:t>dzieci i młodzieży</w:t>
      </w:r>
      <w:r w:rsidR="00C365AE">
        <w:rPr>
          <w:rFonts w:ascii="Arial" w:hAnsi="Arial" w:cs="Arial"/>
          <w:sz w:val="24"/>
          <w:szCs w:val="24"/>
        </w:rPr>
        <w:t>. Zadanie ma również służyć p</w:t>
      </w:r>
      <w:r w:rsidR="00CD4F6D">
        <w:rPr>
          <w:rFonts w:ascii="Arial" w:hAnsi="Arial" w:cs="Arial"/>
          <w:sz w:val="24"/>
          <w:szCs w:val="24"/>
        </w:rPr>
        <w:t>romocji Miasta, poprzez wyniki s</w:t>
      </w:r>
      <w:r w:rsidR="00C365AE">
        <w:rPr>
          <w:rFonts w:ascii="Arial" w:hAnsi="Arial" w:cs="Arial"/>
          <w:sz w:val="24"/>
          <w:szCs w:val="24"/>
        </w:rPr>
        <w:t>portowe osiąg</w:t>
      </w:r>
      <w:r w:rsidR="00CD4F6D">
        <w:rPr>
          <w:rFonts w:ascii="Arial" w:hAnsi="Arial" w:cs="Arial"/>
          <w:sz w:val="24"/>
          <w:szCs w:val="24"/>
        </w:rPr>
        <w:t>ane</w:t>
      </w:r>
      <w:r w:rsidR="00C365AE">
        <w:rPr>
          <w:rFonts w:ascii="Arial" w:hAnsi="Arial" w:cs="Arial"/>
          <w:sz w:val="24"/>
          <w:szCs w:val="24"/>
        </w:rPr>
        <w:t xml:space="preserve"> przez zawodników miejskich klubów, zarówno na arenie ogólnopolskiej , jak i międzynarodowej.</w:t>
      </w:r>
    </w:p>
    <w:p w:rsidR="009F7C0E" w:rsidRDefault="009F7C0E" w:rsidP="005B3B13">
      <w:pPr>
        <w:spacing w:line="360" w:lineRule="auto"/>
        <w:rPr>
          <w:rFonts w:ascii="Arial" w:hAnsi="Arial" w:cs="Arial"/>
          <w:sz w:val="24"/>
          <w:szCs w:val="24"/>
        </w:rPr>
      </w:pPr>
      <w:r w:rsidRPr="005B3B13">
        <w:rPr>
          <w:rFonts w:ascii="Arial" w:hAnsi="Arial" w:cs="Arial"/>
          <w:sz w:val="24"/>
          <w:szCs w:val="24"/>
        </w:rPr>
        <w:lastRenderedPageBreak/>
        <w:t>Zadanie realizuje Strategię Rozwoju Szczecina 2025 i pozostaje w zgodzie z celem strategicznym Szczecin - miasto o wysokiej jakości życia celem operacyjnym: wspieranie rozwoju efektywnych usług społecznych.</w:t>
      </w:r>
    </w:p>
    <w:p w:rsidR="00E02724" w:rsidRPr="005B3B13" w:rsidRDefault="00E02724" w:rsidP="005B3B13">
      <w:pPr>
        <w:spacing w:line="360" w:lineRule="auto"/>
        <w:rPr>
          <w:rFonts w:ascii="Arial" w:hAnsi="Arial" w:cs="Arial"/>
          <w:sz w:val="24"/>
          <w:szCs w:val="24"/>
        </w:rPr>
      </w:pPr>
    </w:p>
    <w:p w:rsidR="009F7C0E" w:rsidRPr="00290885" w:rsidRDefault="009F7C0E" w:rsidP="00290885">
      <w:pPr>
        <w:pStyle w:val="Nagwek2"/>
        <w:numPr>
          <w:ilvl w:val="0"/>
          <w:numId w:val="32"/>
        </w:numPr>
        <w:ind w:left="426" w:hanging="426"/>
        <w:rPr>
          <w:szCs w:val="24"/>
        </w:rPr>
      </w:pPr>
      <w:r w:rsidRPr="00290885">
        <w:rPr>
          <w:szCs w:val="24"/>
        </w:rPr>
        <w:t>Wysokość środków publicznych przeznaczonych na realizację zadania:</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Wysokość środków Gminy Miasto Szczecin przeznaczonych na realizację zadania wynosi </w:t>
      </w:r>
      <w:r w:rsidR="00683AA6">
        <w:rPr>
          <w:rFonts w:ascii="Arial" w:hAnsi="Arial" w:cs="Arial"/>
          <w:sz w:val="24"/>
          <w:szCs w:val="24"/>
        </w:rPr>
        <w:t>145</w:t>
      </w:r>
      <w:r w:rsidR="00CD4F6D">
        <w:rPr>
          <w:rFonts w:ascii="Arial" w:hAnsi="Arial" w:cs="Arial"/>
          <w:sz w:val="24"/>
          <w:szCs w:val="24"/>
        </w:rPr>
        <w:t xml:space="preserve"> 000</w:t>
      </w:r>
      <w:r w:rsidR="00C365AE">
        <w:rPr>
          <w:rFonts w:ascii="Arial" w:hAnsi="Arial" w:cs="Arial"/>
          <w:sz w:val="24"/>
          <w:szCs w:val="24"/>
        </w:rPr>
        <w:t>,00</w:t>
      </w:r>
      <w:r w:rsidRPr="005B3B13">
        <w:rPr>
          <w:rFonts w:ascii="Arial" w:hAnsi="Arial" w:cs="Arial"/>
          <w:sz w:val="24"/>
          <w:szCs w:val="24"/>
        </w:rPr>
        <w:t xml:space="preserve">,00 zł (słownie: </w:t>
      </w:r>
      <w:r w:rsidR="00CD4F6D">
        <w:rPr>
          <w:rFonts w:ascii="Arial" w:hAnsi="Arial" w:cs="Arial"/>
          <w:sz w:val="24"/>
          <w:szCs w:val="24"/>
        </w:rPr>
        <w:t xml:space="preserve">sto czterdzieści </w:t>
      </w:r>
      <w:r w:rsidR="00683AA6">
        <w:rPr>
          <w:rFonts w:ascii="Arial" w:hAnsi="Arial" w:cs="Arial"/>
          <w:sz w:val="24"/>
          <w:szCs w:val="24"/>
        </w:rPr>
        <w:t>pięć</w:t>
      </w:r>
      <w:r w:rsidR="00CD4F6D">
        <w:rPr>
          <w:rFonts w:ascii="Arial" w:hAnsi="Arial" w:cs="Arial"/>
          <w:sz w:val="24"/>
          <w:szCs w:val="24"/>
        </w:rPr>
        <w:t xml:space="preserve"> tysięcy</w:t>
      </w:r>
      <w:r w:rsidR="00C365AE">
        <w:rPr>
          <w:rFonts w:ascii="Arial" w:hAnsi="Arial" w:cs="Arial"/>
          <w:sz w:val="24"/>
          <w:szCs w:val="24"/>
        </w:rPr>
        <w:t xml:space="preserve"> </w:t>
      </w:r>
      <w:r w:rsidRPr="005B3B13">
        <w:rPr>
          <w:rFonts w:ascii="Arial" w:hAnsi="Arial" w:cs="Arial"/>
          <w:sz w:val="24"/>
          <w:szCs w:val="24"/>
        </w:rPr>
        <w:t>złotych 00/100).</w:t>
      </w: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Organizacja musi wykazać przynajmniej 10 % wkładu własnego finansowego do wartości finansowej zadania.</w:t>
      </w:r>
    </w:p>
    <w:p w:rsidR="009F7C0E" w:rsidRPr="00290885" w:rsidRDefault="009F7C0E" w:rsidP="00290885">
      <w:pPr>
        <w:pStyle w:val="Nagwek2"/>
        <w:numPr>
          <w:ilvl w:val="0"/>
          <w:numId w:val="32"/>
        </w:numPr>
        <w:ind w:left="426" w:hanging="426"/>
        <w:rPr>
          <w:szCs w:val="24"/>
        </w:rPr>
      </w:pPr>
      <w:r w:rsidRPr="00290885">
        <w:rPr>
          <w:szCs w:val="24"/>
        </w:rPr>
        <w:t>Zasady przyznawania dotacji:</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Ustawa z dnia 24 kwietnia 2003 r. o działalności pożytku publicznego i o wolontariacie;</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t>
      </w:r>
      <w:r w:rsidR="005B3B13">
        <w:rPr>
          <w:rFonts w:ascii="Arial" w:hAnsi="Arial" w:cs="Arial"/>
          <w:sz w:val="24"/>
          <w:szCs w:val="24"/>
        </w:rPr>
        <w:t>wozdań z wykonania tych zadań;</w:t>
      </w:r>
    </w:p>
    <w:p w:rsidR="00603B4E" w:rsidRDefault="00683AA6" w:rsidP="009F7C0E">
      <w:pPr>
        <w:numPr>
          <w:ilvl w:val="0"/>
          <w:numId w:val="14"/>
        </w:numPr>
        <w:spacing w:line="360" w:lineRule="auto"/>
        <w:ind w:left="426" w:hanging="426"/>
        <w:rPr>
          <w:rFonts w:ascii="Arial" w:hAnsi="Arial" w:cs="Arial"/>
          <w:sz w:val="24"/>
          <w:szCs w:val="24"/>
        </w:rPr>
      </w:pPr>
      <w:r>
        <w:rPr>
          <w:rFonts w:ascii="Arial" w:hAnsi="Arial" w:cs="Arial"/>
          <w:sz w:val="24"/>
          <w:szCs w:val="24"/>
        </w:rPr>
        <w:t>Projekt Uchwały Rady Miasta Szczecin</w:t>
      </w:r>
      <w:r w:rsidR="009F7C0E" w:rsidRPr="005B3B13">
        <w:rPr>
          <w:rFonts w:ascii="Arial" w:hAnsi="Arial" w:cs="Arial"/>
          <w:sz w:val="24"/>
          <w:szCs w:val="24"/>
        </w:rPr>
        <w:t xml:space="preserve"> w sprawie Programu współpracy Gminy Miasto Szczecin z organizacjami pozarządowymi oraz innymi podmiotami prowadzącymi działalność po</w:t>
      </w:r>
      <w:r>
        <w:rPr>
          <w:rFonts w:ascii="Arial" w:hAnsi="Arial" w:cs="Arial"/>
          <w:sz w:val="24"/>
          <w:szCs w:val="24"/>
        </w:rPr>
        <w:t>żytku publicznego na 2023</w:t>
      </w:r>
      <w:r w:rsidR="005B3B13">
        <w:rPr>
          <w:rFonts w:ascii="Arial" w:hAnsi="Arial" w:cs="Arial"/>
          <w:sz w:val="24"/>
          <w:szCs w:val="24"/>
        </w:rPr>
        <w:t xml:space="preserve"> rok;</w:t>
      </w:r>
    </w:p>
    <w:p w:rsidR="00603B4E" w:rsidRPr="003E47D7" w:rsidRDefault="00683AA6" w:rsidP="003E47D7">
      <w:pPr>
        <w:numPr>
          <w:ilvl w:val="0"/>
          <w:numId w:val="14"/>
        </w:numPr>
        <w:spacing w:line="360" w:lineRule="auto"/>
        <w:ind w:left="426" w:hanging="426"/>
        <w:rPr>
          <w:rFonts w:ascii="Arial" w:hAnsi="Arial" w:cs="Arial"/>
          <w:sz w:val="24"/>
          <w:szCs w:val="24"/>
        </w:rPr>
      </w:pPr>
      <w:r>
        <w:rPr>
          <w:rFonts w:ascii="Arial" w:hAnsi="Arial" w:cs="Arial"/>
          <w:sz w:val="24"/>
          <w:szCs w:val="24"/>
        </w:rPr>
        <w:t>Projekt Uchwały Rady Miasta Szczecin</w:t>
      </w:r>
      <w:r w:rsidR="003E47D7">
        <w:rPr>
          <w:rFonts w:ascii="Arial" w:hAnsi="Arial" w:cs="Arial"/>
          <w:sz w:val="24"/>
          <w:szCs w:val="24"/>
        </w:rPr>
        <w:t xml:space="preserve">  </w:t>
      </w:r>
      <w:r w:rsidR="003E47D7" w:rsidRPr="00A7406C">
        <w:rPr>
          <w:rFonts w:ascii="Arial" w:hAnsi="Arial" w:cs="Arial"/>
          <w:sz w:val="24"/>
          <w:szCs w:val="24"/>
        </w:rPr>
        <w:t>w sprawie</w:t>
      </w:r>
      <w:r>
        <w:rPr>
          <w:rFonts w:ascii="Arial" w:hAnsi="Arial" w:cs="Arial"/>
          <w:sz w:val="24"/>
          <w:szCs w:val="24"/>
        </w:rPr>
        <w:t xml:space="preserve"> budżetu Miasta Szczecin na 2023</w:t>
      </w:r>
      <w:r w:rsidR="003E47D7" w:rsidRPr="00A7406C">
        <w:rPr>
          <w:rFonts w:ascii="Arial" w:hAnsi="Arial" w:cs="Arial"/>
          <w:sz w:val="24"/>
          <w:szCs w:val="24"/>
        </w:rPr>
        <w:t xml:space="preserve"> rok;</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Zarządzenie Nr 528/21 Pre</w:t>
      </w:r>
      <w:r w:rsidR="004508A1">
        <w:rPr>
          <w:rFonts w:ascii="Arial" w:hAnsi="Arial" w:cs="Arial"/>
          <w:sz w:val="24"/>
          <w:szCs w:val="24"/>
        </w:rPr>
        <w:t xml:space="preserve">zydenta Miasta Szczecin z dnia </w:t>
      </w:r>
      <w:r w:rsidRPr="005B3B13">
        <w:rPr>
          <w:rFonts w:ascii="Arial" w:hAnsi="Arial" w:cs="Arial"/>
          <w:sz w:val="24"/>
          <w:szCs w:val="24"/>
        </w:rPr>
        <w:t>5 listopada 2021 r. w sprawie zasad współpracy finansowej Gminy Miasto Szczecin z organizacjami pozarządowymi i innymi podmiotami prowadzącymi dzi</w:t>
      </w:r>
      <w:r w:rsidR="005B3B13">
        <w:rPr>
          <w:rFonts w:ascii="Arial" w:hAnsi="Arial" w:cs="Arial"/>
          <w:sz w:val="24"/>
          <w:szCs w:val="24"/>
        </w:rPr>
        <w:t>ałalność pożytku publicznego;</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Zarządzeniem Nr 393/21 Prezydenta Miasta Szczecin z dnia 31 lipca 2021 r. dotyczącego zasad używania w obrocie znaków identyfik</w:t>
      </w:r>
      <w:r w:rsidR="005B3B13">
        <w:rPr>
          <w:rFonts w:ascii="Arial" w:hAnsi="Arial" w:cs="Arial"/>
          <w:sz w:val="24"/>
          <w:szCs w:val="24"/>
        </w:rPr>
        <w:t>ujących Gminę Miasto Szczecin;</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Ustawą z dnia</w:t>
      </w:r>
      <w:r w:rsidR="005B3B13">
        <w:rPr>
          <w:rFonts w:ascii="Arial" w:hAnsi="Arial" w:cs="Arial"/>
          <w:sz w:val="24"/>
          <w:szCs w:val="24"/>
        </w:rPr>
        <w:t xml:space="preserve"> 25 czerwca 2010 r. o sporcie;</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Uchwałą Nr XXX/876/13 Rady Miasta Szczecin z dnia 27 maja 2013 roku w sprawie tworzenia warunków sprzyjających rozwojowi sp</w:t>
      </w:r>
      <w:r w:rsidR="005B3B13">
        <w:rPr>
          <w:rFonts w:ascii="Arial" w:hAnsi="Arial" w:cs="Arial"/>
          <w:sz w:val="24"/>
          <w:szCs w:val="24"/>
        </w:rPr>
        <w:t>ortu w Gminie Miasto Szczecin;</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Ustawą z dnia 19 lipca 2019 r., o zapewnieniu dostępności osobą</w:t>
      </w:r>
      <w:r w:rsidR="005B3B13">
        <w:rPr>
          <w:rFonts w:ascii="Arial" w:hAnsi="Arial" w:cs="Arial"/>
          <w:sz w:val="24"/>
          <w:szCs w:val="24"/>
        </w:rPr>
        <w:t xml:space="preserve"> ze szczególnymi potrzebami.</w:t>
      </w:r>
    </w:p>
    <w:p w:rsidR="00E02724" w:rsidRDefault="00E02724" w:rsidP="00E02724">
      <w:pPr>
        <w:spacing w:line="360" w:lineRule="auto"/>
        <w:ind w:left="426"/>
        <w:rPr>
          <w:rFonts w:ascii="Arial" w:hAnsi="Arial" w:cs="Arial"/>
          <w:sz w:val="24"/>
          <w:szCs w:val="24"/>
        </w:rPr>
      </w:pPr>
    </w:p>
    <w:p w:rsidR="009F7C0E" w:rsidRPr="00290885" w:rsidRDefault="009F7C0E" w:rsidP="00290885">
      <w:pPr>
        <w:pStyle w:val="Nagwek2"/>
        <w:numPr>
          <w:ilvl w:val="0"/>
          <w:numId w:val="32"/>
        </w:numPr>
        <w:ind w:left="426" w:hanging="426"/>
        <w:rPr>
          <w:szCs w:val="24"/>
        </w:rPr>
      </w:pPr>
      <w:r w:rsidRPr="00290885">
        <w:rPr>
          <w:szCs w:val="24"/>
        </w:rPr>
        <w:t xml:space="preserve">Termin realizacji zadania: </w:t>
      </w:r>
    </w:p>
    <w:p w:rsidR="004508A1" w:rsidRDefault="00174388" w:rsidP="005B3B13">
      <w:pPr>
        <w:spacing w:line="360" w:lineRule="auto"/>
        <w:rPr>
          <w:rFonts w:ascii="Arial" w:hAnsi="Arial" w:cs="Arial"/>
          <w:sz w:val="24"/>
          <w:szCs w:val="24"/>
        </w:rPr>
      </w:pPr>
      <w:r>
        <w:rPr>
          <w:rFonts w:ascii="Arial" w:hAnsi="Arial" w:cs="Arial"/>
          <w:sz w:val="24"/>
          <w:szCs w:val="24"/>
        </w:rPr>
        <w:t>od dnia 12</w:t>
      </w:r>
      <w:r w:rsidR="00683AA6">
        <w:rPr>
          <w:rFonts w:ascii="Arial" w:hAnsi="Arial" w:cs="Arial"/>
          <w:sz w:val="24"/>
          <w:szCs w:val="24"/>
        </w:rPr>
        <w:t>.01.2023</w:t>
      </w:r>
      <w:r w:rsidR="004508A1">
        <w:rPr>
          <w:rFonts w:ascii="Arial" w:hAnsi="Arial" w:cs="Arial"/>
          <w:sz w:val="24"/>
          <w:szCs w:val="24"/>
        </w:rPr>
        <w:t xml:space="preserve"> </w:t>
      </w:r>
      <w:r w:rsidR="009F7C0E" w:rsidRPr="005B3B13">
        <w:rPr>
          <w:rFonts w:ascii="Arial" w:hAnsi="Arial" w:cs="Arial"/>
          <w:sz w:val="24"/>
          <w:szCs w:val="24"/>
        </w:rPr>
        <w:t>r</w:t>
      </w:r>
      <w:r w:rsidR="00683AA6">
        <w:rPr>
          <w:rFonts w:ascii="Arial" w:hAnsi="Arial" w:cs="Arial"/>
          <w:sz w:val="24"/>
          <w:szCs w:val="24"/>
        </w:rPr>
        <w:t>. do dnia 31.12.2023</w:t>
      </w:r>
      <w:r w:rsidR="00603B4E">
        <w:rPr>
          <w:rFonts w:ascii="Arial" w:hAnsi="Arial" w:cs="Arial"/>
          <w:sz w:val="24"/>
          <w:szCs w:val="24"/>
        </w:rPr>
        <w:t xml:space="preserve"> </w:t>
      </w:r>
      <w:r w:rsidR="005B3B13">
        <w:rPr>
          <w:rFonts w:ascii="Arial" w:hAnsi="Arial" w:cs="Arial"/>
          <w:sz w:val="24"/>
          <w:szCs w:val="24"/>
        </w:rPr>
        <w:t>r.</w:t>
      </w:r>
    </w:p>
    <w:p w:rsidR="009F7C0E" w:rsidRPr="00290885" w:rsidRDefault="009F7C0E" w:rsidP="00290885">
      <w:pPr>
        <w:pStyle w:val="Nagwek2"/>
        <w:numPr>
          <w:ilvl w:val="0"/>
          <w:numId w:val="32"/>
        </w:numPr>
        <w:ind w:left="426" w:hanging="426"/>
        <w:rPr>
          <w:szCs w:val="24"/>
        </w:rPr>
      </w:pPr>
      <w:r w:rsidRPr="00290885">
        <w:rPr>
          <w:szCs w:val="24"/>
        </w:rPr>
        <w:t>Warunki realizacji zadania:</w:t>
      </w:r>
    </w:p>
    <w:p w:rsidR="009F7C0E" w:rsidRDefault="009F7C0E" w:rsidP="005B3B13">
      <w:pPr>
        <w:numPr>
          <w:ilvl w:val="0"/>
          <w:numId w:val="1"/>
        </w:numPr>
        <w:spacing w:line="360" w:lineRule="auto"/>
        <w:ind w:left="357" w:hanging="357"/>
        <w:rPr>
          <w:rFonts w:ascii="Arial" w:hAnsi="Arial" w:cs="Arial"/>
          <w:sz w:val="24"/>
          <w:szCs w:val="24"/>
        </w:rPr>
      </w:pPr>
      <w:r w:rsidRPr="005B3B13">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5B3B13">
        <w:rPr>
          <w:rFonts w:ascii="Arial" w:hAnsi="Arial" w:cs="Arial"/>
          <w:b/>
          <w:bCs/>
          <w:sz w:val="24"/>
          <w:szCs w:val="24"/>
        </w:rPr>
        <w:t>Organizacjami</w:t>
      </w:r>
      <w:r w:rsidRPr="005B3B13">
        <w:rPr>
          <w:rFonts w:ascii="Arial" w:hAnsi="Arial" w:cs="Arial"/>
          <w:sz w:val="24"/>
          <w:szCs w:val="24"/>
        </w:rPr>
        <w:t>.</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Oferta złożona przez Organizację musi być w języku polskim.</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Proponowane zadanie musi mieścić się w działalności statutowej Organizacji.</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w:t>
      </w:r>
      <w:r w:rsidR="00683AA6">
        <w:rPr>
          <w:rFonts w:ascii="Arial" w:hAnsi="Arial" w:cs="Arial"/>
          <w:sz w:val="24"/>
          <w:szCs w:val="24"/>
        </w:rPr>
        <w:t xml:space="preserve"> </w:t>
      </w:r>
      <w:r w:rsidRPr="00603B4E">
        <w:rPr>
          <w:rFonts w:ascii="Arial" w:hAnsi="Arial" w:cs="Arial"/>
          <w:sz w:val="24"/>
          <w:szCs w:val="24"/>
        </w:rPr>
        <w:t>i 4 w związku z art. 6 Ustawy z dnia 19 lipca 2019 roku o zapewnianiu dostępności osobom ze szczególnymi potrzebami.</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w:t>
      </w:r>
      <w:r w:rsidRPr="00603B4E">
        <w:rPr>
          <w:rFonts w:ascii="Arial" w:hAnsi="Arial" w:cs="Arial"/>
          <w:sz w:val="24"/>
          <w:szCs w:val="24"/>
        </w:rPr>
        <w:lastRenderedPageBreak/>
        <w:t>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9F7C0E" w:rsidRPr="00603B4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9F7C0E" w:rsidRDefault="009F7C0E" w:rsidP="009F7C0E">
      <w:pPr>
        <w:numPr>
          <w:ilvl w:val="0"/>
          <w:numId w:val="2"/>
        </w:numPr>
        <w:spacing w:line="360" w:lineRule="auto"/>
        <w:ind w:left="284" w:hanging="284"/>
        <w:rPr>
          <w:rFonts w:ascii="Arial" w:hAnsi="Arial" w:cs="Arial"/>
          <w:sz w:val="24"/>
          <w:szCs w:val="24"/>
        </w:rPr>
      </w:pPr>
      <w:r w:rsidRPr="005B3B13">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9F7C0E" w:rsidRPr="00603B4E" w:rsidRDefault="009F7C0E" w:rsidP="009F7C0E">
      <w:pPr>
        <w:numPr>
          <w:ilvl w:val="0"/>
          <w:numId w:val="2"/>
        </w:numPr>
        <w:spacing w:line="360" w:lineRule="auto"/>
        <w:ind w:left="284" w:hanging="284"/>
        <w:rPr>
          <w:rFonts w:ascii="Arial" w:hAnsi="Arial" w:cs="Arial"/>
          <w:sz w:val="24"/>
          <w:szCs w:val="24"/>
        </w:rPr>
      </w:pPr>
      <w:r w:rsidRPr="00603B4E">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9F7C0E" w:rsidRPr="005B3B13" w:rsidRDefault="00E02724" w:rsidP="00603B4E">
      <w:pPr>
        <w:numPr>
          <w:ilvl w:val="0"/>
          <w:numId w:val="1"/>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 xml:space="preserve">Dotacja nie może być przeznaczona w szczególności na: </w:t>
      </w:r>
    </w:p>
    <w:p w:rsidR="009F7C0E" w:rsidRDefault="009F7C0E" w:rsidP="009F7C0E">
      <w:pPr>
        <w:numPr>
          <w:ilvl w:val="0"/>
          <w:numId w:val="3"/>
        </w:numPr>
        <w:spacing w:line="360" w:lineRule="auto"/>
        <w:ind w:left="426" w:hanging="426"/>
        <w:rPr>
          <w:rFonts w:ascii="Arial" w:hAnsi="Arial" w:cs="Arial"/>
          <w:sz w:val="24"/>
          <w:szCs w:val="24"/>
        </w:rPr>
      </w:pPr>
      <w:r w:rsidRPr="005B3B13">
        <w:rPr>
          <w:rFonts w:ascii="Arial" w:hAnsi="Arial" w:cs="Arial"/>
          <w:sz w:val="24"/>
          <w:szCs w:val="24"/>
        </w:rPr>
        <w:t>remonty budynków,</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zakupy gruntów lub innych nieruchomości,</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tworzenie funduszy kapitałowych,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działania, których celem jest dalsze przyznawanie stypendiów dla osób prawnych lub fizycznych z wyłączeniem przepisów dotyczących stypendiów sportowych,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przedsięwzięcia, które są dofinansowywane z budżetu Miasta lub jego funduszy celowych na podstawie przepisów szczególnych,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poniesione na przygotowanie wniosku, oraz pokrycie kosztów utrzymania biura wykraczające poza zakres realizacji zleconego zadania,</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z tytułu opłat i kar umownych, grzywien, a także koszty procesów sądowych oraz koszty realizacji postanowień wydanych przez sąd,</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odsetki od zadłużenia,</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darowizny na rzecz innych osób,</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działalność gospodarczą,</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nieuwzględnione w ofercie i (lub) w zaktualizowanej kalkulacji przewidywanych kosztów realizacji zadania publicznego,</w:t>
      </w:r>
    </w:p>
    <w:p w:rsidR="009F7C0E" w:rsidRPr="00603B4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deficyt zrealizowanych wcześniej przedsięwzięć oraz kosztów,</w:t>
      </w:r>
    </w:p>
    <w:p w:rsidR="009F7C0E" w:rsidRPr="005B3B13" w:rsidRDefault="00E02724" w:rsidP="009F7C0E">
      <w:pPr>
        <w:numPr>
          <w:ilvl w:val="0"/>
          <w:numId w:val="4"/>
        </w:numPr>
        <w:spacing w:line="360" w:lineRule="auto"/>
        <w:ind w:left="357" w:hanging="357"/>
        <w:rPr>
          <w:rFonts w:ascii="Arial" w:hAnsi="Arial" w:cs="Arial"/>
          <w:sz w:val="24"/>
          <w:szCs w:val="24"/>
        </w:rPr>
      </w:pPr>
      <w:r>
        <w:rPr>
          <w:rFonts w:ascii="Arial" w:hAnsi="Arial" w:cs="Arial"/>
          <w:sz w:val="24"/>
          <w:szCs w:val="24"/>
        </w:rPr>
        <w:lastRenderedPageBreak/>
        <w:t xml:space="preserve"> </w:t>
      </w:r>
      <w:r w:rsidR="009F7C0E" w:rsidRPr="005B3B13">
        <w:rPr>
          <w:rFonts w:ascii="Arial" w:hAnsi="Arial" w:cs="Arial"/>
          <w:sz w:val="24"/>
          <w:szCs w:val="24"/>
        </w:rPr>
        <w:t>W przypadku złożenia oferty wspólnej niedozwolone są przepływy finansowe między oferentami realizującymi zadanie.</w:t>
      </w:r>
    </w:p>
    <w:p w:rsidR="00E02724" w:rsidRDefault="00E02724" w:rsidP="00E02724">
      <w:pPr>
        <w:numPr>
          <w:ilvl w:val="0"/>
          <w:numId w:val="4"/>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 dotacji zwiększy się maksymalnie o 10 %. Dopuszcza się dowolne zmniejszanie kosztów danej pozycji. </w:t>
      </w:r>
    </w:p>
    <w:p w:rsidR="009F7C0E" w:rsidRPr="00E02724" w:rsidRDefault="00E02724" w:rsidP="00E02724">
      <w:pPr>
        <w:numPr>
          <w:ilvl w:val="0"/>
          <w:numId w:val="4"/>
        </w:numPr>
        <w:spacing w:line="360" w:lineRule="auto"/>
        <w:ind w:left="357" w:hanging="357"/>
        <w:rPr>
          <w:rFonts w:ascii="Arial" w:hAnsi="Arial" w:cs="Arial"/>
          <w:sz w:val="24"/>
          <w:szCs w:val="24"/>
        </w:rPr>
      </w:pPr>
      <w:r>
        <w:rPr>
          <w:rFonts w:ascii="Arial" w:hAnsi="Arial" w:cs="Arial"/>
          <w:sz w:val="24"/>
          <w:szCs w:val="24"/>
        </w:rPr>
        <w:t xml:space="preserve"> </w:t>
      </w:r>
      <w:r w:rsidR="009F7C0E" w:rsidRPr="00E02724">
        <w:rPr>
          <w:rFonts w:ascii="Arial" w:hAnsi="Arial" w:cs="Arial"/>
          <w:sz w:val="24"/>
          <w:szCs w:val="24"/>
        </w:rPr>
        <w:t xml:space="preserve">Gmina Miasto Szczecin zastrzega sobie prawo do: </w:t>
      </w:r>
    </w:p>
    <w:p w:rsidR="009F7C0E" w:rsidRDefault="009F7C0E" w:rsidP="009F7C0E">
      <w:pPr>
        <w:numPr>
          <w:ilvl w:val="0"/>
          <w:numId w:val="5"/>
        </w:numPr>
        <w:spacing w:line="360" w:lineRule="auto"/>
        <w:ind w:left="426" w:hanging="426"/>
        <w:rPr>
          <w:rFonts w:ascii="Arial" w:hAnsi="Arial" w:cs="Arial"/>
          <w:sz w:val="24"/>
          <w:szCs w:val="24"/>
        </w:rPr>
      </w:pPr>
      <w:r w:rsidRPr="005B3B13">
        <w:rPr>
          <w:rFonts w:ascii="Arial" w:hAnsi="Arial" w:cs="Arial"/>
          <w:sz w:val="24"/>
          <w:szCs w:val="24"/>
        </w:rPr>
        <w:t>rozdysponowania kwoty niższej niż wskazana w Konkursie,</w:t>
      </w:r>
    </w:p>
    <w:p w:rsidR="009F7C0E" w:rsidRDefault="009F7C0E" w:rsidP="009F7C0E">
      <w:pPr>
        <w:numPr>
          <w:ilvl w:val="0"/>
          <w:numId w:val="5"/>
        </w:numPr>
        <w:spacing w:line="360" w:lineRule="auto"/>
        <w:ind w:left="426" w:hanging="426"/>
        <w:rPr>
          <w:rFonts w:ascii="Arial" w:hAnsi="Arial" w:cs="Arial"/>
          <w:sz w:val="24"/>
          <w:szCs w:val="24"/>
        </w:rPr>
      </w:pPr>
      <w:r w:rsidRPr="00603B4E">
        <w:rPr>
          <w:rFonts w:ascii="Arial" w:hAnsi="Arial" w:cs="Arial"/>
          <w:sz w:val="24"/>
          <w:szCs w:val="24"/>
        </w:rPr>
        <w:t>wyboru więcej niż jednej ofert,</w:t>
      </w:r>
    </w:p>
    <w:p w:rsidR="009F7C0E" w:rsidRDefault="009F7C0E" w:rsidP="009F7C0E">
      <w:pPr>
        <w:numPr>
          <w:ilvl w:val="0"/>
          <w:numId w:val="5"/>
        </w:numPr>
        <w:spacing w:line="360" w:lineRule="auto"/>
        <w:ind w:left="426" w:hanging="426"/>
        <w:rPr>
          <w:rFonts w:ascii="Arial" w:hAnsi="Arial" w:cs="Arial"/>
          <w:sz w:val="24"/>
          <w:szCs w:val="24"/>
        </w:rPr>
      </w:pPr>
      <w:r w:rsidRPr="00603B4E">
        <w:rPr>
          <w:rFonts w:ascii="Arial" w:hAnsi="Arial" w:cs="Arial"/>
          <w:sz w:val="24"/>
          <w:szCs w:val="24"/>
        </w:rPr>
        <w:t>wyboru przedstawionych w ofercie działań, na które zostanie udzielona dotacja,</w:t>
      </w:r>
    </w:p>
    <w:p w:rsidR="009F7C0E" w:rsidRPr="00DA7862" w:rsidRDefault="009F7C0E" w:rsidP="00DA7862">
      <w:pPr>
        <w:numPr>
          <w:ilvl w:val="0"/>
          <w:numId w:val="5"/>
        </w:numPr>
        <w:spacing w:line="360" w:lineRule="auto"/>
        <w:ind w:left="426" w:hanging="426"/>
        <w:rPr>
          <w:rFonts w:ascii="Arial" w:hAnsi="Arial" w:cs="Arial"/>
          <w:sz w:val="24"/>
          <w:szCs w:val="24"/>
        </w:rPr>
      </w:pPr>
      <w:r w:rsidRPr="00DA7862">
        <w:rPr>
          <w:rFonts w:ascii="Arial" w:hAnsi="Arial" w:cs="Arial"/>
          <w:sz w:val="24"/>
          <w:szCs w:val="24"/>
        </w:rPr>
        <w:t>odwołania konkursu przed upływem terminu na złożenie ofert bez podania przyczyny.</w:t>
      </w:r>
    </w:p>
    <w:p w:rsidR="00C16191" w:rsidRDefault="00E02724" w:rsidP="00C16191">
      <w:pPr>
        <w:numPr>
          <w:ilvl w:val="0"/>
          <w:numId w:val="6"/>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Szczegółowe warunki realizacji zadania reguluje umowa zawarta pomiędzy Gminą Miasto Szczecin a Organizacją.</w:t>
      </w:r>
    </w:p>
    <w:p w:rsidR="009F7C0E" w:rsidRPr="00C16191" w:rsidRDefault="00C16191" w:rsidP="00C16191">
      <w:pPr>
        <w:numPr>
          <w:ilvl w:val="0"/>
          <w:numId w:val="6"/>
        </w:numPr>
        <w:spacing w:line="360" w:lineRule="auto"/>
        <w:ind w:left="357" w:hanging="357"/>
        <w:rPr>
          <w:rFonts w:ascii="Arial" w:hAnsi="Arial" w:cs="Arial"/>
          <w:sz w:val="24"/>
          <w:szCs w:val="24"/>
        </w:rPr>
      </w:pPr>
      <w:r>
        <w:rPr>
          <w:rFonts w:ascii="Arial" w:hAnsi="Arial" w:cs="Arial"/>
          <w:sz w:val="24"/>
          <w:szCs w:val="24"/>
        </w:rPr>
        <w:t xml:space="preserve"> </w:t>
      </w:r>
      <w:r w:rsidR="009F7C0E" w:rsidRPr="00C16191">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9F7C0E" w:rsidRDefault="009F7C0E" w:rsidP="004508A1">
      <w:pPr>
        <w:numPr>
          <w:ilvl w:val="0"/>
          <w:numId w:val="7"/>
        </w:numPr>
        <w:spacing w:line="360" w:lineRule="auto"/>
        <w:ind w:left="426" w:hanging="284"/>
        <w:rPr>
          <w:rFonts w:ascii="Arial" w:hAnsi="Arial" w:cs="Arial"/>
          <w:sz w:val="24"/>
          <w:szCs w:val="24"/>
        </w:rPr>
      </w:pPr>
      <w:r w:rsidRPr="005B3B13">
        <w:rPr>
          <w:rFonts w:ascii="Arial" w:hAnsi="Arial" w:cs="Arial"/>
          <w:sz w:val="24"/>
          <w:szCs w:val="24"/>
        </w:rPr>
        <w:t>oświadczenie RODO,</w:t>
      </w:r>
    </w:p>
    <w:p w:rsidR="009F7C0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oświadczenie VAT,</w:t>
      </w:r>
    </w:p>
    <w:p w:rsidR="00AC7065"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oświadczenie o nie zaleganiu z opłacaniem należności z tytułu zobowiązań podatkowych, składek na ubezpieczenia społeczne i należności wobec miasta,</w:t>
      </w:r>
    </w:p>
    <w:p w:rsidR="009F7C0E" w:rsidRPr="00AC7065" w:rsidRDefault="009F7C0E" w:rsidP="004508A1">
      <w:pPr>
        <w:numPr>
          <w:ilvl w:val="0"/>
          <w:numId w:val="7"/>
        </w:numPr>
        <w:spacing w:line="360" w:lineRule="auto"/>
        <w:ind w:left="426" w:hanging="284"/>
        <w:rPr>
          <w:rFonts w:ascii="Arial" w:hAnsi="Arial" w:cs="Arial"/>
          <w:sz w:val="24"/>
          <w:szCs w:val="24"/>
        </w:rPr>
      </w:pPr>
      <w:r w:rsidRPr="00AC7065">
        <w:rPr>
          <w:rFonts w:ascii="Arial" w:hAnsi="Arial" w:cs="Arial"/>
          <w:sz w:val="24"/>
          <w:szCs w:val="24"/>
        </w:rPr>
        <w:t>oświadczenie o zgodności danych wskazanych w ofercie z Krajowym Rejestrem Sądowy, inną właściwą ewidencją,</w:t>
      </w:r>
    </w:p>
    <w:p w:rsidR="009F7C0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poświadczenie o posiadaniu rachunku bankowego wraz ze wskazaniem jego numeru,</w:t>
      </w:r>
    </w:p>
    <w:p w:rsidR="009F7C0E" w:rsidRPr="00603B4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poświadczenie aktualnego stanu prawnego i faktycznego,</w:t>
      </w:r>
    </w:p>
    <w:p w:rsidR="00250093" w:rsidRDefault="009F7C0E" w:rsidP="009F7C0E">
      <w:pPr>
        <w:numPr>
          <w:ilvl w:val="0"/>
          <w:numId w:val="6"/>
        </w:numPr>
        <w:tabs>
          <w:tab w:val="left" w:pos="284"/>
        </w:tabs>
        <w:spacing w:line="360" w:lineRule="auto"/>
        <w:ind w:left="426" w:hanging="426"/>
        <w:rPr>
          <w:rFonts w:ascii="Arial" w:hAnsi="Arial" w:cs="Arial"/>
          <w:sz w:val="24"/>
          <w:szCs w:val="24"/>
        </w:rPr>
      </w:pPr>
      <w:r w:rsidRPr="005B3B13">
        <w:rPr>
          <w:rFonts w:ascii="Arial" w:hAnsi="Arial" w:cs="Arial"/>
          <w:sz w:val="24"/>
          <w:szCs w:val="24"/>
        </w:rPr>
        <w:t>W konkursie mogą uczestniczyć organizacje, które spełniają wszystkie poniższe warunki:</w:t>
      </w:r>
    </w:p>
    <w:p w:rsidR="00250093" w:rsidRDefault="00CD4F6D"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zapewnią odpowiednio wyszkolona kadrę zdolną do realizacji zadania;</w:t>
      </w:r>
    </w:p>
    <w:p w:rsidR="00250093" w:rsidRDefault="00CD4F6D"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prowadzą działalność związana z tematyka konkursu ( sport uczelniany);</w:t>
      </w:r>
    </w:p>
    <w:p w:rsidR="00250093" w:rsidRDefault="00D64A10"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prowadzą systematyczna ( całoroczną ) pracę na rzecz studentów;</w:t>
      </w:r>
    </w:p>
    <w:p w:rsidR="00250093" w:rsidRDefault="00D64A10"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organizują zajęcia o charakterze współzawodnictwa sportowego dla szczecińskich uczelni wyższych;</w:t>
      </w:r>
    </w:p>
    <w:p w:rsidR="00250093" w:rsidRDefault="00D64A10"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lastRenderedPageBreak/>
        <w:t>dysponują bazą sportową niezbędną do prawidłowego przebiegu realizacji zadania publicznego;</w:t>
      </w:r>
    </w:p>
    <w:p w:rsidR="00250093" w:rsidRDefault="00D64A10"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nie mają zaległych zobowiązań wobec MOSRiR Szczecin;</w:t>
      </w:r>
    </w:p>
    <w:p w:rsidR="00250093" w:rsidRDefault="00D64A10" w:rsidP="009F7C0E">
      <w:pPr>
        <w:numPr>
          <w:ilvl w:val="0"/>
          <w:numId w:val="15"/>
        </w:numPr>
        <w:tabs>
          <w:tab w:val="left" w:pos="284"/>
        </w:tabs>
        <w:spacing w:line="360" w:lineRule="auto"/>
        <w:ind w:left="284" w:hanging="284"/>
        <w:rPr>
          <w:rFonts w:ascii="Arial" w:hAnsi="Arial" w:cs="Arial"/>
          <w:sz w:val="24"/>
          <w:szCs w:val="24"/>
        </w:rPr>
      </w:pPr>
      <w:r>
        <w:rPr>
          <w:rFonts w:ascii="Arial" w:hAnsi="Arial" w:cs="Arial"/>
          <w:sz w:val="24"/>
          <w:szCs w:val="24"/>
        </w:rPr>
        <w:t>mają</w:t>
      </w:r>
      <w:r w:rsidR="007A3FC3">
        <w:rPr>
          <w:rFonts w:ascii="Arial" w:hAnsi="Arial" w:cs="Arial"/>
          <w:sz w:val="24"/>
          <w:szCs w:val="24"/>
        </w:rPr>
        <w:t xml:space="preserve"> rozliczone poprzednie dotacje, których termin rozliczenia zgodnie z zawartymi umowami minął p</w:t>
      </w:r>
      <w:r>
        <w:rPr>
          <w:rFonts w:ascii="Arial" w:hAnsi="Arial" w:cs="Arial"/>
          <w:sz w:val="24"/>
          <w:szCs w:val="24"/>
        </w:rPr>
        <w:t>rzed przystąpieniem do konkursu;</w:t>
      </w:r>
    </w:p>
    <w:p w:rsidR="00D64A10" w:rsidRDefault="00D64A10" w:rsidP="009F7C0E">
      <w:pPr>
        <w:numPr>
          <w:ilvl w:val="0"/>
          <w:numId w:val="15"/>
        </w:numPr>
        <w:tabs>
          <w:tab w:val="left" w:pos="284"/>
        </w:tabs>
        <w:spacing w:line="360" w:lineRule="auto"/>
        <w:ind w:left="284" w:hanging="284"/>
        <w:rPr>
          <w:rFonts w:ascii="Arial" w:hAnsi="Arial" w:cs="Arial"/>
          <w:sz w:val="24"/>
          <w:szCs w:val="24"/>
        </w:rPr>
      </w:pPr>
      <w:r>
        <w:rPr>
          <w:rFonts w:ascii="Arial" w:hAnsi="Arial" w:cs="Arial"/>
          <w:sz w:val="24"/>
          <w:szCs w:val="24"/>
        </w:rPr>
        <w:t>promują Gminę Miasto Szczecin.</w:t>
      </w:r>
    </w:p>
    <w:p w:rsidR="001D6EF0" w:rsidRDefault="009F7C0E" w:rsidP="009F7C0E">
      <w:pPr>
        <w:numPr>
          <w:ilvl w:val="0"/>
          <w:numId w:val="6"/>
        </w:numPr>
        <w:tabs>
          <w:tab w:val="left" w:pos="284"/>
          <w:tab w:val="left" w:pos="426"/>
        </w:tabs>
        <w:spacing w:line="360" w:lineRule="auto"/>
        <w:ind w:left="426" w:hanging="426"/>
        <w:rPr>
          <w:rFonts w:ascii="Arial" w:hAnsi="Arial" w:cs="Arial"/>
          <w:sz w:val="24"/>
          <w:szCs w:val="24"/>
        </w:rPr>
      </w:pPr>
      <w:r w:rsidRPr="001D6EF0">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3C6F20" w:rsidRPr="001D6EF0">
        <w:rPr>
          <w:rFonts w:ascii="Arial" w:hAnsi="Arial" w:cs="Arial"/>
          <w:sz w:val="24"/>
          <w:szCs w:val="24"/>
        </w:rPr>
        <w:t>dków zaproponowanych w ofercie.</w:t>
      </w:r>
    </w:p>
    <w:p w:rsidR="001D6EF0" w:rsidRPr="00D64A10" w:rsidRDefault="009F7C0E" w:rsidP="00D64A10">
      <w:pPr>
        <w:numPr>
          <w:ilvl w:val="0"/>
          <w:numId w:val="6"/>
        </w:numPr>
        <w:tabs>
          <w:tab w:val="left" w:pos="284"/>
          <w:tab w:val="left" w:pos="426"/>
        </w:tabs>
        <w:spacing w:line="360" w:lineRule="auto"/>
        <w:ind w:left="426" w:hanging="426"/>
        <w:rPr>
          <w:rFonts w:ascii="Arial" w:hAnsi="Arial" w:cs="Arial"/>
          <w:sz w:val="24"/>
          <w:szCs w:val="24"/>
        </w:rPr>
      </w:pPr>
      <w:r w:rsidRPr="001D6EF0">
        <w:rPr>
          <w:rFonts w:ascii="Arial" w:hAnsi="Arial" w:cs="Arial"/>
          <w:sz w:val="24"/>
          <w:szCs w:val="24"/>
        </w:rPr>
        <w:t>Dotacja powinna być przeznaczona w szczególności na organizację szkolenia sportowego w zakresie:</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utrzymania i wyposażenia obiektów sportowo-rekreacyjnych w zakresie opłat mediów i napraw wynikających z bieżącego utrzymania obiektów do 25% kwoty otrzymanej dotacji;</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wynagrodzenia trenerów i instruktorów prowadzących szkolenie zawodników do 50% kwoty przyznanej dotacji;</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zakupu sprzętu sportowego, który nie jest zakupem inwestycyjnym; oznakowania sprzętu sportowego;</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zakupu odżywek;</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 xml:space="preserve">opłat regulaminowych, członkowskich, licencji, opłat startowych, </w:t>
      </w:r>
      <w:r w:rsidR="001D6EF0">
        <w:rPr>
          <w:rFonts w:ascii="Arial" w:hAnsi="Arial" w:cs="Arial"/>
          <w:sz w:val="24"/>
          <w:szCs w:val="24"/>
        </w:rPr>
        <w:t>itp.</w:t>
      </w:r>
      <w:r w:rsidRPr="001D6EF0">
        <w:rPr>
          <w:rFonts w:ascii="Arial" w:hAnsi="Arial" w:cs="Arial"/>
          <w:sz w:val="24"/>
          <w:szCs w:val="24"/>
        </w:rPr>
        <w:t>;</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opieki medycznej ( w tym m.in. badania lekarskie do kart zawodnika, wyposażenie apteczki, odnowa biologiczna, rehabilitacja);</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naprawy sprzętu sportowego;</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usług poligraficznych i promocyjnych;</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szkolenia instruktorów i trenerów;</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stypendiów sportowych dla zawodników;</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lastRenderedPageBreak/>
        <w:t>koszty obsługi administracyjnej (w tym m.in.: czynsz, media, usługi na rzecz biura, doposażenie, materiały eksploatacyjne, Internet, wynagrodzenie administracji) d</w:t>
      </w:r>
      <w:r w:rsidR="003C6F20" w:rsidRPr="001D6EF0">
        <w:rPr>
          <w:rFonts w:ascii="Arial" w:hAnsi="Arial" w:cs="Arial"/>
          <w:sz w:val="24"/>
          <w:szCs w:val="24"/>
        </w:rPr>
        <w:t>o 15% kwoty otrzymanej dotacji.</w:t>
      </w:r>
    </w:p>
    <w:p w:rsidR="001D6EF0" w:rsidRDefault="009F7C0E" w:rsidP="009F7C0E">
      <w:pPr>
        <w:numPr>
          <w:ilvl w:val="0"/>
          <w:numId w:val="6"/>
        </w:numPr>
        <w:tabs>
          <w:tab w:val="left" w:pos="426"/>
          <w:tab w:val="left" w:pos="709"/>
        </w:tabs>
        <w:spacing w:line="360" w:lineRule="auto"/>
        <w:rPr>
          <w:rFonts w:ascii="Arial" w:hAnsi="Arial" w:cs="Arial"/>
          <w:sz w:val="24"/>
          <w:szCs w:val="24"/>
        </w:rPr>
      </w:pPr>
      <w:r w:rsidRPr="001D6EF0">
        <w:rPr>
          <w:rFonts w:ascii="Arial" w:hAnsi="Arial" w:cs="Arial"/>
          <w:sz w:val="24"/>
          <w:szCs w:val="24"/>
        </w:rPr>
        <w:t>Dotacja nie może być przeznaczona także na:</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budowę, modernizację i remonty obiektów sportowych;</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koszt transferu zawodnika z innej organizacji;</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zapłatę kar, mandatów i inne opłaty sanacyjne nałożone na organizację lub zawodnika tej organizacji;</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zobowiązania organizacji z tytułu zaciągniętej pożyczki, kredytu lub wykupu papierów wartościowych oraz kosztów obsługi zadłużenia;</w:t>
      </w:r>
    </w:p>
    <w:p w:rsidR="001D6EF0" w:rsidRDefault="005B3B13"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wynagrodzenia dla zawodników.</w:t>
      </w:r>
    </w:p>
    <w:p w:rsidR="00E02724" w:rsidRPr="00290885" w:rsidRDefault="009F7C0E" w:rsidP="00E02724">
      <w:pPr>
        <w:numPr>
          <w:ilvl w:val="0"/>
          <w:numId w:val="6"/>
        </w:numPr>
        <w:tabs>
          <w:tab w:val="left" w:pos="426"/>
          <w:tab w:val="left" w:pos="709"/>
        </w:tabs>
        <w:spacing w:line="360" w:lineRule="auto"/>
        <w:rPr>
          <w:rFonts w:ascii="Arial" w:hAnsi="Arial" w:cs="Arial"/>
          <w:sz w:val="24"/>
          <w:szCs w:val="24"/>
        </w:rPr>
      </w:pPr>
      <w:r w:rsidRPr="001D6EF0">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w:t>
      </w:r>
      <w:r w:rsidR="005B3B13" w:rsidRPr="001D6EF0">
        <w:rPr>
          <w:rFonts w:ascii="Arial" w:hAnsi="Arial" w:cs="Arial"/>
          <w:sz w:val="24"/>
          <w:szCs w:val="24"/>
        </w:rPr>
        <w:t xml:space="preserve">dnie z przepisami art. 4 ust. 3 </w:t>
      </w:r>
      <w:r w:rsidRPr="001D6EF0">
        <w:rPr>
          <w:rFonts w:ascii="Arial" w:hAnsi="Arial" w:cs="Arial"/>
          <w:sz w:val="24"/>
          <w:szCs w:val="24"/>
        </w:rPr>
        <w:t>i 4 w związku z art. 6 Ustawy z dnia 19 lipca 2019 roku o zapewnianiu dostępności osobom ze szczególnymi potrzebami.</w:t>
      </w:r>
    </w:p>
    <w:p w:rsidR="009F7C0E" w:rsidRPr="00290885" w:rsidRDefault="009F7C0E" w:rsidP="00290885">
      <w:pPr>
        <w:pStyle w:val="Nagwek2"/>
        <w:numPr>
          <w:ilvl w:val="0"/>
          <w:numId w:val="32"/>
        </w:numPr>
        <w:ind w:left="426" w:hanging="426"/>
        <w:rPr>
          <w:szCs w:val="24"/>
        </w:rPr>
      </w:pPr>
      <w:r w:rsidRPr="00290885">
        <w:rPr>
          <w:szCs w:val="24"/>
        </w:rPr>
        <w:t>Termin i sposób składania ofert oraz potwierdzenia złożenia ofert:</w:t>
      </w:r>
    </w:p>
    <w:p w:rsidR="009F7C0E" w:rsidRDefault="009F7C0E" w:rsidP="009F7C0E">
      <w:pPr>
        <w:numPr>
          <w:ilvl w:val="0"/>
          <w:numId w:val="8"/>
        </w:numPr>
        <w:spacing w:line="360" w:lineRule="auto"/>
        <w:ind w:left="357" w:hanging="357"/>
        <w:rPr>
          <w:rFonts w:ascii="Arial" w:hAnsi="Arial" w:cs="Arial"/>
          <w:sz w:val="24"/>
          <w:szCs w:val="24"/>
        </w:rPr>
      </w:pPr>
      <w:r w:rsidRPr="005B3B13">
        <w:rPr>
          <w:rFonts w:ascii="Arial" w:hAnsi="Arial" w:cs="Arial"/>
          <w:sz w:val="24"/>
          <w:szCs w:val="24"/>
        </w:rPr>
        <w:t xml:space="preserve">Ofertę należy wygenerować i złożyć za pomocą platformy www.witkac.pl (zwanej dalej platformą) w terminie do </w:t>
      </w:r>
      <w:r w:rsidR="008A3E22">
        <w:rPr>
          <w:rFonts w:ascii="Arial" w:hAnsi="Arial" w:cs="Arial"/>
          <w:sz w:val="24"/>
          <w:szCs w:val="24"/>
        </w:rPr>
        <w:t>05.01.2023 do godz. 15.00</w:t>
      </w:r>
    </w:p>
    <w:p w:rsidR="009F7C0E" w:rsidRDefault="009F7C0E" w:rsidP="009F7C0E">
      <w:pPr>
        <w:numPr>
          <w:ilvl w:val="0"/>
          <w:numId w:val="8"/>
        </w:numPr>
        <w:spacing w:line="360" w:lineRule="auto"/>
        <w:ind w:left="357" w:hanging="357"/>
        <w:rPr>
          <w:rFonts w:ascii="Arial" w:hAnsi="Arial" w:cs="Arial"/>
          <w:sz w:val="24"/>
          <w:szCs w:val="24"/>
        </w:rPr>
      </w:pPr>
      <w:r w:rsidRPr="001D6EF0">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E02724" w:rsidRPr="00290885" w:rsidRDefault="009F7C0E" w:rsidP="00290885">
      <w:pPr>
        <w:numPr>
          <w:ilvl w:val="0"/>
          <w:numId w:val="8"/>
        </w:numPr>
        <w:spacing w:line="360" w:lineRule="auto"/>
        <w:ind w:left="357" w:hanging="357"/>
        <w:rPr>
          <w:rFonts w:ascii="Arial" w:hAnsi="Arial" w:cs="Arial"/>
          <w:sz w:val="24"/>
          <w:szCs w:val="24"/>
        </w:rPr>
      </w:pPr>
      <w:r w:rsidRPr="001D6EF0">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9F7C0E" w:rsidRPr="00290885" w:rsidRDefault="009F7C0E" w:rsidP="00290885">
      <w:pPr>
        <w:pStyle w:val="Nagwek2"/>
        <w:numPr>
          <w:ilvl w:val="0"/>
          <w:numId w:val="32"/>
        </w:numPr>
        <w:ind w:left="426" w:hanging="426"/>
        <w:rPr>
          <w:szCs w:val="24"/>
        </w:rPr>
      </w:pPr>
      <w:r w:rsidRPr="00290885">
        <w:rPr>
          <w:szCs w:val="24"/>
        </w:rPr>
        <w:t>Wymagane informacje merytoryczne:</w:t>
      </w:r>
    </w:p>
    <w:tbl>
      <w:tblPr>
        <w:tblW w:w="9473" w:type="dxa"/>
        <w:tblInd w:w="20" w:type="dxa"/>
        <w:tblLayout w:type="fixed"/>
        <w:tblCellMar>
          <w:top w:w="20" w:type="dxa"/>
          <w:left w:w="0" w:type="dxa"/>
          <w:bottom w:w="20" w:type="dxa"/>
          <w:right w:w="0" w:type="dxa"/>
        </w:tblCellMar>
        <w:tblLook w:val="0000" w:firstRow="0" w:lastRow="0" w:firstColumn="0" w:lastColumn="0" w:noHBand="0" w:noVBand="0"/>
      </w:tblPr>
      <w:tblGrid>
        <w:gridCol w:w="542"/>
        <w:gridCol w:w="8931"/>
      </w:tblGrid>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spacing w:line="360" w:lineRule="auto"/>
              <w:ind w:left="96"/>
              <w:rPr>
                <w:rFonts w:ascii="Arial" w:hAnsi="Arial" w:cs="Arial"/>
                <w:sz w:val="24"/>
                <w:szCs w:val="24"/>
              </w:rPr>
            </w:pPr>
            <w:r w:rsidRPr="003C6F20">
              <w:rPr>
                <w:rFonts w:ascii="Arial" w:hAnsi="Arial" w:cs="Arial"/>
                <w:bCs/>
                <w:sz w:val="24"/>
                <w:szCs w:val="24"/>
              </w:rPr>
              <w:t>Lp.</w:t>
            </w: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6"/>
              <w:rPr>
                <w:rFonts w:ascii="Arial" w:hAnsi="Arial" w:cs="Arial"/>
                <w:sz w:val="24"/>
                <w:szCs w:val="24"/>
              </w:rPr>
            </w:pPr>
            <w:r w:rsidRPr="003C6F20">
              <w:rPr>
                <w:rFonts w:ascii="Arial" w:hAnsi="Arial" w:cs="Arial"/>
                <w:bCs/>
                <w:sz w:val="24"/>
                <w:szCs w:val="24"/>
              </w:rPr>
              <w:t>Opis wymaganej informacji merytorycznej</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Długość funkcjonowania organizacji w latach.</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561422">
            <w:pPr>
              <w:spacing w:line="360" w:lineRule="auto"/>
              <w:ind w:left="124" w:right="126"/>
              <w:rPr>
                <w:rFonts w:ascii="Arial" w:hAnsi="Arial" w:cs="Arial"/>
                <w:sz w:val="24"/>
                <w:szCs w:val="24"/>
              </w:rPr>
            </w:pPr>
            <w:r w:rsidRPr="003C6F20">
              <w:rPr>
                <w:rFonts w:ascii="Arial" w:hAnsi="Arial" w:cs="Arial"/>
                <w:bCs/>
                <w:sz w:val="24"/>
                <w:szCs w:val="24"/>
              </w:rPr>
              <w:t xml:space="preserve">Lista </w:t>
            </w:r>
            <w:r w:rsidR="00561422">
              <w:rPr>
                <w:rFonts w:ascii="Arial" w:hAnsi="Arial" w:cs="Arial"/>
                <w:bCs/>
                <w:sz w:val="24"/>
                <w:szCs w:val="24"/>
              </w:rPr>
              <w:t>bazy sportowej na terenie Gminy Miasto Szczecin.</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Lista kadry trenerskiej klubu z podaniem kwalifikacji/stopnia mistrzowskiego.</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683AA6" w:rsidP="00AC7065">
            <w:pPr>
              <w:spacing w:line="360" w:lineRule="auto"/>
              <w:ind w:left="124" w:right="126"/>
              <w:rPr>
                <w:rFonts w:ascii="Arial" w:hAnsi="Arial" w:cs="Arial"/>
                <w:sz w:val="24"/>
                <w:szCs w:val="24"/>
              </w:rPr>
            </w:pPr>
            <w:r>
              <w:rPr>
                <w:rFonts w:ascii="Arial" w:hAnsi="Arial" w:cs="Arial"/>
                <w:bCs/>
                <w:sz w:val="24"/>
                <w:szCs w:val="24"/>
              </w:rPr>
              <w:t>Wyniki sportowe za 2022</w:t>
            </w:r>
            <w:r w:rsidR="009F7C0E" w:rsidRPr="003C6F20">
              <w:rPr>
                <w:rFonts w:ascii="Arial" w:hAnsi="Arial" w:cs="Arial"/>
                <w:bCs/>
                <w:sz w:val="24"/>
                <w:szCs w:val="24"/>
              </w:rPr>
              <w:t>r.</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Lista zawodników organizacji z podziałem na kategorie zawodnicze obowiązujące w danej dyscyplinie sportu w tym wyróżniona lista zawodników w Kadrze Narodowej</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6"/>
              <w:rPr>
                <w:rFonts w:ascii="Arial" w:hAnsi="Arial" w:cs="Arial"/>
                <w:sz w:val="24"/>
                <w:szCs w:val="24"/>
              </w:rPr>
            </w:pPr>
            <w:r w:rsidRPr="003C6F20">
              <w:rPr>
                <w:rFonts w:ascii="Arial" w:hAnsi="Arial" w:cs="Arial"/>
                <w:bCs/>
                <w:sz w:val="24"/>
                <w:szCs w:val="24"/>
              </w:rPr>
              <w:t>Plan promocji Gminy Miasto Szczecin.</w:t>
            </w:r>
            <w:r w:rsidR="00D64A10">
              <w:rPr>
                <w:rFonts w:ascii="Arial" w:hAnsi="Arial" w:cs="Arial"/>
                <w:bCs/>
                <w:sz w:val="24"/>
                <w:szCs w:val="24"/>
              </w:rPr>
              <w:t xml:space="preserve"> W przypadku dołączenia załącznika do oferty, nie trzeba ponownie wpisywać powyższych informacji w polu III.3 pod syntetycznym opisem zadania.</w:t>
            </w:r>
          </w:p>
        </w:tc>
      </w:tr>
    </w:tbl>
    <w:p w:rsidR="009F7C0E" w:rsidRPr="005B3B13" w:rsidRDefault="009F7C0E" w:rsidP="005B3B13">
      <w:pPr>
        <w:spacing w:line="360" w:lineRule="auto"/>
        <w:rPr>
          <w:rFonts w:ascii="Arial" w:hAnsi="Arial" w:cs="Arial"/>
          <w:sz w:val="24"/>
          <w:szCs w:val="24"/>
        </w:rPr>
      </w:pPr>
    </w:p>
    <w:p w:rsidR="009F7C0E" w:rsidRPr="00290885" w:rsidRDefault="00D32C16" w:rsidP="00290885">
      <w:pPr>
        <w:pStyle w:val="Nagwek2"/>
        <w:numPr>
          <w:ilvl w:val="0"/>
          <w:numId w:val="32"/>
        </w:numPr>
        <w:ind w:left="426" w:hanging="426"/>
        <w:rPr>
          <w:szCs w:val="24"/>
        </w:rPr>
      </w:pPr>
      <w:r w:rsidRPr="00290885">
        <w:rPr>
          <w:szCs w:val="24"/>
        </w:rPr>
        <w:t>Tryb wyboru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Złożone w konkursie oferty przekazywane są do Biura Dialogu Obywatelskiego celem spra</w:t>
      </w:r>
      <w:r w:rsidR="005B3B13">
        <w:rPr>
          <w:rFonts w:ascii="Arial" w:hAnsi="Arial" w:cs="Arial"/>
          <w:sz w:val="24"/>
          <w:szCs w:val="24"/>
        </w:rPr>
        <w:t>wdzenia pod względem formalnym.</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Za błąd formalny uznaje się:</w:t>
      </w:r>
    </w:p>
    <w:p w:rsidR="009F7C0E" w:rsidRDefault="009F7C0E" w:rsidP="009F7C0E">
      <w:pPr>
        <w:numPr>
          <w:ilvl w:val="0"/>
          <w:numId w:val="9"/>
        </w:numPr>
        <w:spacing w:line="360" w:lineRule="auto"/>
        <w:ind w:left="357" w:hanging="357"/>
        <w:rPr>
          <w:rFonts w:ascii="Arial" w:hAnsi="Arial" w:cs="Arial"/>
          <w:sz w:val="24"/>
          <w:szCs w:val="24"/>
        </w:rPr>
      </w:pPr>
      <w:r w:rsidRPr="005B3B13">
        <w:rPr>
          <w:rFonts w:ascii="Arial" w:hAnsi="Arial" w:cs="Arial"/>
          <w:sz w:val="24"/>
          <w:szCs w:val="24"/>
        </w:rPr>
        <w:t>niezłożenie w formie papierowej potwierdzenia złożenia oferty,</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złożenie potwierdzenia złożenia oferty po terminie,</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ofertę złożoną przez podmiot nieuprawniony,</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9F7C0E" w:rsidRDefault="009F7C0E" w:rsidP="0097530A">
      <w:pPr>
        <w:numPr>
          <w:ilvl w:val="0"/>
          <w:numId w:val="9"/>
        </w:numPr>
        <w:spacing w:line="360" w:lineRule="auto"/>
        <w:ind w:left="357" w:hanging="357"/>
        <w:rPr>
          <w:rFonts w:ascii="Arial" w:hAnsi="Arial" w:cs="Arial"/>
          <w:sz w:val="24"/>
          <w:szCs w:val="24"/>
        </w:rPr>
      </w:pPr>
      <w:r w:rsidRPr="0097530A">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4508A1" w:rsidRPr="0097530A" w:rsidRDefault="004508A1" w:rsidP="004508A1">
      <w:pPr>
        <w:spacing w:line="360" w:lineRule="auto"/>
        <w:ind w:left="357"/>
        <w:rPr>
          <w:rFonts w:ascii="Arial" w:hAnsi="Arial" w:cs="Arial"/>
          <w:sz w:val="24"/>
          <w:szCs w:val="24"/>
        </w:rPr>
      </w:pP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Każdy błąd formalny określony w pkt 10 powoduje odrzucenie złożonej oferty, o czym Biuro Dialogu Obywatelskiego informuje organizację.</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Oceny merytorycznej ofert spełniających wymogi formalne, dokonuje Komisja powołana Zarządzeniem Prezydenta Miasta Szczecin.</w:t>
      </w:r>
    </w:p>
    <w:p w:rsidR="00752DA1" w:rsidRDefault="009F7C0E" w:rsidP="005B3B13">
      <w:pPr>
        <w:spacing w:line="360" w:lineRule="auto"/>
        <w:rPr>
          <w:rFonts w:ascii="Arial" w:hAnsi="Arial" w:cs="Arial"/>
          <w:sz w:val="24"/>
          <w:szCs w:val="24"/>
        </w:rPr>
      </w:pPr>
      <w:r w:rsidRPr="005B3B13">
        <w:rPr>
          <w:rFonts w:ascii="Arial" w:hAnsi="Arial" w:cs="Arial"/>
          <w:sz w:val="24"/>
          <w:szCs w:val="24"/>
        </w:rPr>
        <w:lastRenderedPageBreak/>
        <w:t>Komisja rekomenduje oferty Prezydentowi Miasta bądź właściwemu Zastępcy Prezydenta Miasta, który dokonuje ostatecznego wyboru ofert i decyduje o wysokości przyznanej dotacji w formie Oświadczenia Woli. Od decyzji Prezyd</w:t>
      </w:r>
      <w:r w:rsidR="00752DA1">
        <w:rPr>
          <w:rFonts w:ascii="Arial" w:hAnsi="Arial" w:cs="Arial"/>
          <w:sz w:val="24"/>
          <w:szCs w:val="24"/>
        </w:rPr>
        <w:t>enta nie przysługuje odwołanie.</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Wyniki konkursu publikowane są:</w:t>
      </w:r>
    </w:p>
    <w:p w:rsidR="009F7C0E" w:rsidRDefault="009F7C0E" w:rsidP="009F7C0E">
      <w:pPr>
        <w:numPr>
          <w:ilvl w:val="0"/>
          <w:numId w:val="10"/>
        </w:numPr>
        <w:spacing w:line="360" w:lineRule="auto"/>
        <w:ind w:left="357" w:hanging="357"/>
        <w:rPr>
          <w:rFonts w:ascii="Arial" w:hAnsi="Arial" w:cs="Arial"/>
          <w:sz w:val="24"/>
          <w:szCs w:val="24"/>
        </w:rPr>
      </w:pPr>
      <w:r w:rsidRPr="005B3B13">
        <w:rPr>
          <w:rFonts w:ascii="Arial" w:hAnsi="Arial" w:cs="Arial"/>
          <w:sz w:val="24"/>
          <w:szCs w:val="24"/>
        </w:rPr>
        <w:t>w Biuletynie Informacji Publicznej;</w:t>
      </w:r>
    </w:p>
    <w:p w:rsidR="009F7C0E" w:rsidRDefault="009F7C0E" w:rsidP="009F7C0E">
      <w:pPr>
        <w:numPr>
          <w:ilvl w:val="0"/>
          <w:numId w:val="10"/>
        </w:numPr>
        <w:spacing w:line="360" w:lineRule="auto"/>
        <w:ind w:left="357" w:hanging="357"/>
        <w:rPr>
          <w:rFonts w:ascii="Arial" w:hAnsi="Arial" w:cs="Arial"/>
          <w:sz w:val="24"/>
          <w:szCs w:val="24"/>
        </w:rPr>
      </w:pPr>
      <w:r w:rsidRPr="00752DA1">
        <w:rPr>
          <w:rFonts w:ascii="Arial" w:hAnsi="Arial" w:cs="Arial"/>
          <w:sz w:val="24"/>
          <w:szCs w:val="24"/>
        </w:rPr>
        <w:t>w siedzibie Gminy Miasto Szczecin w miejscu przeznaczonym na zamieszczanie ogłoszeń;</w:t>
      </w:r>
    </w:p>
    <w:p w:rsidR="00E02724" w:rsidRPr="00290885" w:rsidRDefault="009F7C0E" w:rsidP="00290885">
      <w:pPr>
        <w:numPr>
          <w:ilvl w:val="0"/>
          <w:numId w:val="10"/>
        </w:numPr>
        <w:spacing w:line="360" w:lineRule="auto"/>
        <w:ind w:left="357" w:hanging="357"/>
        <w:rPr>
          <w:rFonts w:ascii="Arial" w:hAnsi="Arial" w:cs="Arial"/>
          <w:sz w:val="24"/>
          <w:szCs w:val="24"/>
        </w:rPr>
      </w:pPr>
      <w:r w:rsidRPr="00752DA1">
        <w:rPr>
          <w:rFonts w:ascii="Arial" w:hAnsi="Arial" w:cs="Arial"/>
          <w:sz w:val="24"/>
          <w:szCs w:val="24"/>
        </w:rPr>
        <w:t>na stronie internetowej Gminy Miasto Szczecin.</w:t>
      </w:r>
    </w:p>
    <w:p w:rsidR="009F7C0E" w:rsidRPr="00290885" w:rsidRDefault="00D32C16" w:rsidP="00290885">
      <w:pPr>
        <w:pStyle w:val="Nagwek2"/>
        <w:numPr>
          <w:ilvl w:val="0"/>
          <w:numId w:val="32"/>
        </w:numPr>
        <w:ind w:left="426" w:hanging="426"/>
        <w:rPr>
          <w:szCs w:val="24"/>
        </w:rPr>
      </w:pPr>
      <w:r w:rsidRPr="00290885">
        <w:rPr>
          <w:szCs w:val="24"/>
        </w:rPr>
        <w:t>Kryteria wyboru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Przy wyborze ofert Gmina </w:t>
      </w:r>
      <w:r w:rsidR="005B3B13">
        <w:rPr>
          <w:rFonts w:ascii="Arial" w:hAnsi="Arial" w:cs="Arial"/>
          <w:sz w:val="24"/>
          <w:szCs w:val="24"/>
        </w:rPr>
        <w:t>Miasto Szczecin oceniać będzie:</w:t>
      </w:r>
      <w:r w:rsidRPr="005B3B13">
        <w:rPr>
          <w:rFonts w:ascii="Arial" w:hAnsi="Arial" w:cs="Arial"/>
          <w:sz w:val="24"/>
          <w:szCs w:val="24"/>
        </w:rPr>
        <w:t> </w:t>
      </w:r>
    </w:p>
    <w:p w:rsidR="009F7C0E" w:rsidRPr="003C6F20" w:rsidRDefault="00691291" w:rsidP="005B3B13">
      <w:pPr>
        <w:spacing w:line="360" w:lineRule="auto"/>
        <w:rPr>
          <w:rFonts w:ascii="Arial" w:hAnsi="Arial" w:cs="Arial"/>
          <w:sz w:val="24"/>
          <w:szCs w:val="24"/>
        </w:rPr>
      </w:pPr>
      <w:r>
        <w:rPr>
          <w:rFonts w:ascii="Arial" w:hAnsi="Arial" w:cs="Arial"/>
          <w:bCs/>
          <w:sz w:val="24"/>
          <w:szCs w:val="24"/>
        </w:rPr>
        <w:t>K</w:t>
      </w:r>
      <w:r w:rsidRPr="003C6F20">
        <w:rPr>
          <w:rFonts w:ascii="Arial" w:hAnsi="Arial" w:cs="Arial"/>
          <w:bCs/>
          <w:sz w:val="24"/>
          <w:szCs w:val="24"/>
        </w:rPr>
        <w:t>ryteria weryfikacji formalnej</w:t>
      </w:r>
    </w:p>
    <w:tbl>
      <w:tblPr>
        <w:tblW w:w="9618" w:type="dxa"/>
        <w:tblInd w:w="15" w:type="dxa"/>
        <w:tblLayout w:type="fixed"/>
        <w:tblCellMar>
          <w:top w:w="20" w:type="dxa"/>
          <w:left w:w="0" w:type="dxa"/>
          <w:bottom w:w="20" w:type="dxa"/>
          <w:right w:w="0" w:type="dxa"/>
        </w:tblCellMar>
        <w:tblLook w:val="0000" w:firstRow="0" w:lastRow="0" w:firstColumn="0" w:lastColumn="0" w:noHBand="0" w:noVBand="0"/>
      </w:tblPr>
      <w:tblGrid>
        <w:gridCol w:w="547"/>
        <w:gridCol w:w="9071"/>
      </w:tblGrid>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w formie papierowej potwierdzenia złożenia oferty.</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potwierdz</w:t>
            </w:r>
            <w:r w:rsidR="004508A1">
              <w:rPr>
                <w:rFonts w:ascii="Arial" w:hAnsi="Arial" w:cs="Arial"/>
                <w:bCs/>
                <w:sz w:val="24"/>
                <w:szCs w:val="24"/>
              </w:rPr>
              <w:t>enia złożenia oferty w terminie.</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bCs/>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oferty przez podmiot uprawniony.</w:t>
            </w:r>
          </w:p>
        </w:tc>
      </w:tr>
      <w:tr w:rsidR="009F7C0E" w:rsidRPr="005B3B13" w:rsidTr="00AC7065">
        <w:trPr>
          <w:trHeight w:val="1703"/>
        </w:trPr>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bCs/>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004508A1">
              <w:rPr>
                <w:rFonts w:ascii="Arial" w:hAnsi="Arial" w:cs="Arial"/>
                <w:bCs/>
                <w:sz w:val="24"/>
                <w:szCs w:val="24"/>
              </w:rPr>
              <w:t>.</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9F7C0E" w:rsidRPr="005B3B13" w:rsidRDefault="009F7C0E" w:rsidP="005B3B13">
      <w:pPr>
        <w:spacing w:line="360" w:lineRule="auto"/>
        <w:rPr>
          <w:rFonts w:ascii="Arial" w:hAnsi="Arial" w:cs="Arial"/>
          <w:sz w:val="24"/>
          <w:szCs w:val="24"/>
        </w:rPr>
      </w:pPr>
    </w:p>
    <w:p w:rsidR="009F7C0E" w:rsidRPr="003C6F20" w:rsidRDefault="00691291" w:rsidP="00AC7065">
      <w:pPr>
        <w:spacing w:line="360" w:lineRule="auto"/>
        <w:ind w:right="-709"/>
        <w:rPr>
          <w:rFonts w:ascii="Arial" w:hAnsi="Arial" w:cs="Arial"/>
          <w:sz w:val="24"/>
          <w:szCs w:val="24"/>
        </w:rPr>
      </w:pPr>
      <w:r>
        <w:rPr>
          <w:rFonts w:ascii="Arial" w:hAnsi="Arial" w:cs="Arial"/>
          <w:bCs/>
          <w:sz w:val="24"/>
          <w:szCs w:val="24"/>
        </w:rPr>
        <w:t>K</w:t>
      </w:r>
      <w:r w:rsidRPr="003C6F20">
        <w:rPr>
          <w:rFonts w:ascii="Arial" w:hAnsi="Arial" w:cs="Arial"/>
          <w:bCs/>
          <w:sz w:val="24"/>
          <w:szCs w:val="24"/>
        </w:rPr>
        <w:t>ompletność informacji merytorycznych oraz zgodność proponowanego zadania z działalnością statutową organizacji</w:t>
      </w:r>
    </w:p>
    <w:tbl>
      <w:tblPr>
        <w:tblW w:w="9478" w:type="dxa"/>
        <w:tblInd w:w="15" w:type="dxa"/>
        <w:tblLayout w:type="fixed"/>
        <w:tblCellMar>
          <w:top w:w="20" w:type="dxa"/>
          <w:left w:w="0" w:type="dxa"/>
          <w:bottom w:w="20" w:type="dxa"/>
          <w:right w:w="0" w:type="dxa"/>
        </w:tblCellMar>
        <w:tblLook w:val="0000" w:firstRow="0" w:lastRow="0" w:firstColumn="0" w:lastColumn="0" w:noHBand="0" w:noVBand="0"/>
      </w:tblPr>
      <w:tblGrid>
        <w:gridCol w:w="547"/>
        <w:gridCol w:w="8931"/>
      </w:tblGrid>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Długość funkcjonowania organizacji w latach.</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Lista bazy sportowej na terenie Gminy Miasto Szczecin.</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Lista kadry trenerskiej klubu z podaniem kwalifikacji/stopnia mistrzowskiego.</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683AA6" w:rsidP="00AC7065">
            <w:pPr>
              <w:spacing w:line="360" w:lineRule="auto"/>
              <w:ind w:left="124" w:right="120"/>
              <w:rPr>
                <w:rFonts w:ascii="Arial" w:hAnsi="Arial" w:cs="Arial"/>
                <w:sz w:val="24"/>
                <w:szCs w:val="24"/>
              </w:rPr>
            </w:pPr>
            <w:r>
              <w:rPr>
                <w:rFonts w:ascii="Arial" w:hAnsi="Arial" w:cs="Arial"/>
                <w:bCs/>
                <w:sz w:val="24"/>
                <w:szCs w:val="24"/>
              </w:rPr>
              <w:t xml:space="preserve">Wyniki sportowe za 2022 </w:t>
            </w:r>
            <w:r w:rsidR="009F7C0E" w:rsidRPr="003C6F20">
              <w:rPr>
                <w:rFonts w:ascii="Arial" w:hAnsi="Arial" w:cs="Arial"/>
                <w:bCs/>
                <w:sz w:val="24"/>
                <w:szCs w:val="24"/>
              </w:rPr>
              <w:t>r.</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 xml:space="preserve">Lista zawodników </w:t>
            </w:r>
            <w:r w:rsidR="00131650">
              <w:rPr>
                <w:rFonts w:ascii="Arial" w:hAnsi="Arial" w:cs="Arial"/>
                <w:bCs/>
                <w:sz w:val="24"/>
                <w:szCs w:val="24"/>
              </w:rPr>
              <w:t xml:space="preserve">organizacji z podziałem na kategorie zawodnicze obowiązujące w danej dyscyplinie sportu w tym wyróżniona lista zawodników w Kadrze </w:t>
            </w:r>
            <w:r w:rsidR="00131650">
              <w:rPr>
                <w:rFonts w:ascii="Arial" w:hAnsi="Arial" w:cs="Arial"/>
                <w:bCs/>
                <w:sz w:val="24"/>
                <w:szCs w:val="24"/>
              </w:rPr>
              <w:lastRenderedPageBreak/>
              <w:t>Narodowej.</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Default="009F7C0E" w:rsidP="00683AA6">
            <w:pPr>
              <w:spacing w:line="360" w:lineRule="auto"/>
              <w:ind w:left="124" w:right="120"/>
              <w:rPr>
                <w:rFonts w:ascii="Arial" w:hAnsi="Arial" w:cs="Arial"/>
                <w:bCs/>
                <w:sz w:val="24"/>
                <w:szCs w:val="24"/>
              </w:rPr>
            </w:pPr>
            <w:r w:rsidRPr="003C6F20">
              <w:rPr>
                <w:rFonts w:ascii="Arial" w:hAnsi="Arial" w:cs="Arial"/>
                <w:bCs/>
                <w:sz w:val="24"/>
                <w:szCs w:val="24"/>
              </w:rPr>
              <w:t>Plan promocji Gminy Miasto Szczecin.</w:t>
            </w:r>
            <w:r w:rsidR="00D64A10">
              <w:rPr>
                <w:rFonts w:ascii="Arial" w:hAnsi="Arial" w:cs="Arial"/>
                <w:bCs/>
                <w:sz w:val="24"/>
                <w:szCs w:val="24"/>
              </w:rPr>
              <w:t xml:space="preserve"> </w:t>
            </w:r>
          </w:p>
          <w:p w:rsidR="00683AA6" w:rsidRPr="003C6F20" w:rsidRDefault="00683AA6" w:rsidP="00683AA6">
            <w:pPr>
              <w:spacing w:line="360" w:lineRule="auto"/>
              <w:ind w:left="124" w:right="120"/>
              <w:rPr>
                <w:rFonts w:ascii="Arial" w:hAnsi="Arial" w:cs="Arial"/>
                <w:sz w:val="24"/>
                <w:szCs w:val="24"/>
              </w:rPr>
            </w:pPr>
          </w:p>
        </w:tc>
      </w:tr>
      <w:tr w:rsidR="00683AA6"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83AA6" w:rsidRPr="00AC7065" w:rsidRDefault="00683AA6"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683AA6" w:rsidRDefault="00683AA6" w:rsidP="00AC7065">
            <w:pPr>
              <w:spacing w:line="360" w:lineRule="auto"/>
              <w:ind w:left="124" w:right="120"/>
              <w:rPr>
                <w:rFonts w:ascii="Arial" w:hAnsi="Arial" w:cs="Arial"/>
                <w:bCs/>
                <w:sz w:val="24"/>
                <w:szCs w:val="24"/>
              </w:rPr>
            </w:pPr>
            <w:r>
              <w:rPr>
                <w:rFonts w:ascii="Arial" w:hAnsi="Arial" w:cs="Arial"/>
                <w:bCs/>
                <w:sz w:val="24"/>
                <w:szCs w:val="24"/>
              </w:rPr>
              <w:t>Istotne informacje dotyczące działalności klubu w 2022 r. W przypadku dołączenia załącznika do oferty, nie trzeba ponownie wpisywać powyższych informacji w polu III.3 pod syntetycznym opisem zadania</w:t>
            </w:r>
          </w:p>
          <w:p w:rsidR="00683AA6" w:rsidRPr="003C6F20" w:rsidRDefault="00683AA6" w:rsidP="00AC7065">
            <w:pPr>
              <w:spacing w:line="360" w:lineRule="auto"/>
              <w:ind w:left="124" w:right="120"/>
              <w:rPr>
                <w:rFonts w:ascii="Arial" w:hAnsi="Arial" w:cs="Arial"/>
                <w:bCs/>
                <w:sz w:val="24"/>
                <w:szCs w:val="24"/>
              </w:rPr>
            </w:pPr>
          </w:p>
        </w:tc>
      </w:tr>
    </w:tbl>
    <w:p w:rsidR="009F7C0E" w:rsidRPr="005B3B13" w:rsidRDefault="009F7C0E" w:rsidP="005B3B13">
      <w:pPr>
        <w:spacing w:line="360" w:lineRule="auto"/>
        <w:rPr>
          <w:rFonts w:ascii="Arial" w:hAnsi="Arial" w:cs="Arial"/>
          <w:sz w:val="24"/>
          <w:szCs w:val="24"/>
        </w:rPr>
      </w:pPr>
    </w:p>
    <w:p w:rsidR="009F7C0E" w:rsidRPr="007C6E65" w:rsidRDefault="00691291" w:rsidP="005B3B13">
      <w:pPr>
        <w:spacing w:line="360" w:lineRule="auto"/>
        <w:rPr>
          <w:rFonts w:ascii="Arial" w:hAnsi="Arial" w:cs="Arial"/>
          <w:color w:val="auto"/>
          <w:sz w:val="24"/>
          <w:szCs w:val="24"/>
        </w:rPr>
      </w:pPr>
      <w:r w:rsidRPr="007C6E65">
        <w:rPr>
          <w:rFonts w:ascii="Arial" w:hAnsi="Arial" w:cs="Arial"/>
          <w:bCs/>
          <w:color w:val="auto"/>
          <w:sz w:val="24"/>
          <w:szCs w:val="24"/>
        </w:rPr>
        <w:t>Kryteria oceny merytorycznej</w:t>
      </w:r>
    </w:p>
    <w:p w:rsidR="009F7C0E" w:rsidRPr="003C6F20" w:rsidRDefault="00691291" w:rsidP="005B3B13">
      <w:pPr>
        <w:spacing w:line="360" w:lineRule="auto"/>
        <w:rPr>
          <w:rFonts w:ascii="Arial" w:hAnsi="Arial" w:cs="Arial"/>
          <w:sz w:val="24"/>
          <w:szCs w:val="24"/>
        </w:rPr>
      </w:pPr>
      <w:r>
        <w:rPr>
          <w:rFonts w:ascii="Arial" w:hAnsi="Arial" w:cs="Arial"/>
          <w:bCs/>
          <w:iCs/>
          <w:sz w:val="24"/>
          <w:szCs w:val="24"/>
        </w:rPr>
        <w:t>F</w:t>
      </w:r>
      <w:r w:rsidRPr="003C6F20">
        <w:rPr>
          <w:rFonts w:ascii="Arial" w:hAnsi="Arial" w:cs="Arial"/>
          <w:bCs/>
          <w:iCs/>
          <w:sz w:val="24"/>
          <w:szCs w:val="24"/>
        </w:rPr>
        <w:t>orma opisowa</w:t>
      </w:r>
    </w:p>
    <w:tbl>
      <w:tblPr>
        <w:tblW w:w="9473" w:type="dxa"/>
        <w:tblInd w:w="20" w:type="dxa"/>
        <w:tblLayout w:type="fixed"/>
        <w:tblCellMar>
          <w:top w:w="20" w:type="dxa"/>
          <w:left w:w="0" w:type="dxa"/>
          <w:bottom w:w="20" w:type="dxa"/>
          <w:right w:w="0" w:type="dxa"/>
        </w:tblCellMar>
        <w:tblLook w:val="0000" w:firstRow="0" w:lastRow="0" w:firstColumn="0" w:lastColumn="0" w:noHBand="0" w:noVBand="0"/>
      </w:tblPr>
      <w:tblGrid>
        <w:gridCol w:w="542"/>
        <w:gridCol w:w="8931"/>
      </w:tblGrid>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spacing w:line="360" w:lineRule="auto"/>
              <w:ind w:left="239" w:right="-169" w:hanging="105"/>
              <w:rPr>
                <w:rFonts w:ascii="Arial" w:hAnsi="Arial" w:cs="Arial"/>
                <w:sz w:val="24"/>
                <w:szCs w:val="24"/>
              </w:rPr>
            </w:pPr>
            <w:r w:rsidRPr="00AC7065">
              <w:rPr>
                <w:rFonts w:ascii="Arial" w:hAnsi="Arial" w:cs="Arial"/>
                <w:bCs/>
                <w:sz w:val="24"/>
                <w:szCs w:val="24"/>
              </w:rPr>
              <w:t>Lp.</w:t>
            </w: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art. 15 ust.1 Ustawy</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Default="009F7C0E" w:rsidP="00AC7065">
            <w:pPr>
              <w:numPr>
                <w:ilvl w:val="0"/>
                <w:numId w:val="28"/>
              </w:numPr>
              <w:spacing w:line="360" w:lineRule="auto"/>
              <w:ind w:left="239" w:right="-169" w:hanging="105"/>
              <w:rPr>
                <w:rFonts w:ascii="Arial" w:hAnsi="Arial" w:cs="Arial"/>
                <w:sz w:val="24"/>
                <w:szCs w:val="24"/>
              </w:rPr>
            </w:pPr>
          </w:p>
          <w:p w:rsidR="007C6E65" w:rsidRPr="003C6F20" w:rsidRDefault="007C6E65" w:rsidP="00AC7065">
            <w:p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możliwości realizacji zadania publicznego przez organizację.</w:t>
            </w:r>
            <w:r w:rsidRPr="003C6F20">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3C6F20">
              <w:rPr>
                <w:rFonts w:ascii="Arial" w:hAnsi="Arial" w:cs="Arial"/>
                <w:sz w:val="24"/>
                <w:szCs w:val="24"/>
              </w:rPr>
              <w:br/>
              <w:t>Ocena zakładanych rezultatów realizacji zadania publicznego oraz sposobu monitorowania rezultatów/źródło informacji o osiągnięciu wskaźnika.</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przedstawionej kalkulacji kosztów realizacji zadania publicznego,  w tym w odniesieniu do zakresu rzeczowego zadania.</w:t>
            </w:r>
            <w:r w:rsidRPr="003C6F20">
              <w:rPr>
                <w:rFonts w:ascii="Arial" w:hAnsi="Arial" w:cs="Arial"/>
                <w:sz w:val="24"/>
                <w:szCs w:val="24"/>
              </w:rPr>
              <w:br/>
              <w:t xml:space="preserve">Ocena kosztów - czy są racjonalne, spójne i niezbędne z punktu widzenia realizacji zadania. </w:t>
            </w:r>
            <w:r w:rsidRPr="003C6F20">
              <w:rPr>
                <w:rFonts w:ascii="Arial" w:hAnsi="Arial" w:cs="Arial"/>
                <w:sz w:val="24"/>
                <w:szCs w:val="24"/>
              </w:rPr>
              <w:br/>
              <w:t>Ocena prawidłowego zakwalifikowania kosztów do kategorii kosztorysu.</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Default="009F7C0E" w:rsidP="00131650">
            <w:pPr>
              <w:spacing w:line="360" w:lineRule="auto"/>
              <w:ind w:left="128" w:right="1412"/>
              <w:rPr>
                <w:rFonts w:ascii="Arial" w:hAnsi="Arial" w:cs="Arial"/>
                <w:sz w:val="24"/>
                <w:szCs w:val="24"/>
              </w:rPr>
            </w:pPr>
            <w:r w:rsidRPr="003C6F20">
              <w:rPr>
                <w:rFonts w:ascii="Arial" w:hAnsi="Arial" w:cs="Arial"/>
                <w:bCs/>
                <w:sz w:val="24"/>
                <w:szCs w:val="24"/>
              </w:rPr>
              <w:t>Ocena proponowanej jakości wykonania zadania i kwalifikacje osób, przy udziale których Organizacja będzie realizować zadanie publiczne.</w:t>
            </w:r>
            <w:r w:rsidRPr="003C6F20">
              <w:rPr>
                <w:rFonts w:ascii="Arial" w:hAnsi="Arial" w:cs="Arial"/>
                <w:sz w:val="24"/>
                <w:szCs w:val="24"/>
              </w:rPr>
              <w:br/>
              <w:t xml:space="preserve">Ocena </w:t>
            </w:r>
            <w:r w:rsidR="00131650">
              <w:rPr>
                <w:rFonts w:ascii="Arial" w:hAnsi="Arial" w:cs="Arial"/>
                <w:sz w:val="24"/>
                <w:szCs w:val="24"/>
              </w:rPr>
              <w:t>składu i kwalifikacje kadry trenerskiej z punktu widzenia realizacji zadania.</w:t>
            </w:r>
            <w:r w:rsidRPr="003C6F20">
              <w:rPr>
                <w:rFonts w:ascii="Arial" w:hAnsi="Arial" w:cs="Arial"/>
                <w:sz w:val="24"/>
                <w:szCs w:val="24"/>
              </w:rPr>
              <w:br/>
            </w:r>
            <w:r w:rsidR="00131650">
              <w:rPr>
                <w:rFonts w:ascii="Arial" w:hAnsi="Arial" w:cs="Arial"/>
                <w:sz w:val="24"/>
                <w:szCs w:val="24"/>
              </w:rPr>
              <w:t>Doświadczenie klubu w realizacji tego typu zadań. Ilość zawodników klubu, którzy wezmą udział w szkoleniu n</w:t>
            </w:r>
            <w:r w:rsidR="00D40397">
              <w:rPr>
                <w:rFonts w:ascii="Arial" w:hAnsi="Arial" w:cs="Arial"/>
                <w:sz w:val="24"/>
                <w:szCs w:val="24"/>
              </w:rPr>
              <w:t>a podstawie 2022</w:t>
            </w:r>
            <w:r w:rsidR="00131650">
              <w:rPr>
                <w:rFonts w:ascii="Arial" w:hAnsi="Arial" w:cs="Arial"/>
                <w:sz w:val="24"/>
                <w:szCs w:val="24"/>
              </w:rPr>
              <w:t xml:space="preserve"> r. z uwzględnieniem ich udziału w kadrze narodowej.</w:t>
            </w:r>
            <w:r w:rsidRPr="003C6F20">
              <w:rPr>
                <w:rFonts w:ascii="Arial" w:hAnsi="Arial" w:cs="Arial"/>
                <w:sz w:val="24"/>
                <w:szCs w:val="24"/>
              </w:rPr>
              <w:t xml:space="preserve"> </w:t>
            </w:r>
            <w:r w:rsidRPr="003C6F20">
              <w:rPr>
                <w:rFonts w:ascii="Arial" w:hAnsi="Arial" w:cs="Arial"/>
                <w:sz w:val="24"/>
                <w:szCs w:val="24"/>
              </w:rPr>
              <w:br/>
            </w:r>
            <w:r w:rsidRPr="003C6F20">
              <w:rPr>
                <w:rFonts w:ascii="Arial" w:hAnsi="Arial" w:cs="Arial"/>
                <w:sz w:val="24"/>
                <w:szCs w:val="24"/>
              </w:rPr>
              <w:lastRenderedPageBreak/>
              <w:t xml:space="preserve">Ocena </w:t>
            </w:r>
            <w:r w:rsidR="00131650">
              <w:rPr>
                <w:rFonts w:ascii="Arial" w:hAnsi="Arial" w:cs="Arial"/>
                <w:sz w:val="24"/>
                <w:szCs w:val="24"/>
              </w:rPr>
              <w:t>położenia bazy sportowej – czy znajduje się na terenie Gminy Miasto Szczecin.</w:t>
            </w:r>
            <w:r w:rsidRPr="003C6F20">
              <w:rPr>
                <w:rFonts w:ascii="Arial" w:hAnsi="Arial" w:cs="Arial"/>
                <w:sz w:val="24"/>
                <w:szCs w:val="24"/>
              </w:rPr>
              <w:t xml:space="preserve"> </w:t>
            </w:r>
            <w:r w:rsidRPr="003C6F20">
              <w:rPr>
                <w:rFonts w:ascii="Arial" w:hAnsi="Arial" w:cs="Arial"/>
                <w:sz w:val="24"/>
                <w:szCs w:val="24"/>
              </w:rPr>
              <w:br/>
            </w:r>
            <w:r w:rsidR="00131650">
              <w:rPr>
                <w:rFonts w:ascii="Arial" w:hAnsi="Arial" w:cs="Arial"/>
                <w:sz w:val="24"/>
                <w:szCs w:val="24"/>
              </w:rPr>
              <w:t xml:space="preserve">Ocena planu </w:t>
            </w:r>
            <w:r w:rsidRPr="003C6F20">
              <w:rPr>
                <w:rFonts w:ascii="Arial" w:hAnsi="Arial" w:cs="Arial"/>
                <w:sz w:val="24"/>
                <w:szCs w:val="24"/>
              </w:rPr>
              <w:t xml:space="preserve"> promocji Gminy Miasto Szczecin.</w:t>
            </w:r>
          </w:p>
          <w:p w:rsidR="00131650" w:rsidRPr="003C6F20" w:rsidRDefault="00131650" w:rsidP="00D40397">
            <w:pPr>
              <w:spacing w:line="360" w:lineRule="auto"/>
              <w:ind w:left="128" w:right="1412"/>
              <w:rPr>
                <w:rFonts w:ascii="Arial" w:hAnsi="Arial" w:cs="Arial"/>
                <w:sz w:val="24"/>
                <w:szCs w:val="24"/>
              </w:rPr>
            </w:pPr>
            <w:r>
              <w:rPr>
                <w:rFonts w:ascii="Arial" w:hAnsi="Arial" w:cs="Arial"/>
                <w:sz w:val="24"/>
                <w:szCs w:val="24"/>
              </w:rPr>
              <w:t>Ocena wyników sportowych osiągniętyc</w:t>
            </w:r>
            <w:r w:rsidR="00D40397">
              <w:rPr>
                <w:rFonts w:ascii="Arial" w:hAnsi="Arial" w:cs="Arial"/>
                <w:sz w:val="24"/>
                <w:szCs w:val="24"/>
              </w:rPr>
              <w:t>h w 2022</w:t>
            </w:r>
            <w:r w:rsidR="00F924FC">
              <w:rPr>
                <w:rFonts w:ascii="Arial" w:hAnsi="Arial" w:cs="Arial"/>
                <w:sz w:val="24"/>
                <w:szCs w:val="24"/>
              </w:rPr>
              <w:t xml:space="preserve"> r</w:t>
            </w:r>
            <w:r w:rsidR="00D40397">
              <w:rPr>
                <w:rFonts w:ascii="Arial" w:hAnsi="Arial" w:cs="Arial"/>
                <w:sz w:val="24"/>
                <w:szCs w:val="24"/>
              </w:rPr>
              <w:t>.</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uwzględnionego przez organizację udziału środków finansowych własnych lub środków pochodzących z innych źródeł na realizację zadania publicznego.</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planowanego przez organizację wkładu rzeczowego, osobowego, w tym świadczeń wolontariuszy i pracy społecznej członków.</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9F7C0E" w:rsidRPr="005B3B13" w:rsidRDefault="009F7C0E" w:rsidP="005B3B13">
      <w:pPr>
        <w:spacing w:line="360" w:lineRule="auto"/>
        <w:rPr>
          <w:rFonts w:ascii="Arial" w:hAnsi="Arial" w:cs="Arial"/>
          <w:sz w:val="24"/>
          <w:szCs w:val="24"/>
        </w:rPr>
      </w:pP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Uwaga!</w:t>
      </w:r>
      <w:r w:rsidRPr="005B3B13">
        <w:rPr>
          <w:rFonts w:ascii="Arial" w:hAnsi="Arial" w:cs="Arial"/>
          <w:sz w:val="24"/>
          <w:szCs w:val="24"/>
        </w:rPr>
        <w:br/>
        <w:t>Brak wymaganych informacji merytorycznych może skutkować znacznym obniżeniem przyznanych środków.</w:t>
      </w:r>
      <w:r w:rsidRPr="005B3B13">
        <w:rPr>
          <w:rFonts w:ascii="Arial" w:hAnsi="Arial" w:cs="Arial"/>
          <w:sz w:val="24"/>
          <w:szCs w:val="24"/>
        </w:rPr>
        <w:br/>
        <w:t xml:space="preserve">Dotację może uzyskać organizacja, która otrzymała pozytywną ocenę za kryterium 1,2,3,4 i 6 oceny merytorycznej oraz rekomendację komisji konkursowej. </w:t>
      </w:r>
      <w:r w:rsidRPr="005B3B13">
        <w:rPr>
          <w:rFonts w:ascii="Arial" w:hAnsi="Arial" w:cs="Arial"/>
          <w:sz w:val="24"/>
          <w:szCs w:val="24"/>
        </w:rPr>
        <w:br/>
        <w:t>Ostatecznego wyboru ofert dokona Prezydent Miasta bądź właściwy Zastępca Prezydenta Mia</w:t>
      </w:r>
      <w:r w:rsidR="003C6F20">
        <w:rPr>
          <w:rFonts w:ascii="Arial" w:hAnsi="Arial" w:cs="Arial"/>
          <w:sz w:val="24"/>
          <w:szCs w:val="24"/>
        </w:rPr>
        <w:t>sta w drodze oświadczenia woli.</w:t>
      </w:r>
    </w:p>
    <w:p w:rsidR="009F7C0E" w:rsidRPr="00290885" w:rsidRDefault="00E02724" w:rsidP="00290885">
      <w:pPr>
        <w:pStyle w:val="Nagwek2"/>
        <w:numPr>
          <w:ilvl w:val="0"/>
          <w:numId w:val="32"/>
        </w:numPr>
        <w:ind w:left="426" w:hanging="426"/>
        <w:rPr>
          <w:szCs w:val="24"/>
        </w:rPr>
      </w:pPr>
      <w:r w:rsidRPr="00290885">
        <w:rPr>
          <w:szCs w:val="24"/>
        </w:rPr>
        <w:t>T</w:t>
      </w:r>
      <w:r w:rsidR="009F7C0E" w:rsidRPr="00290885">
        <w:rPr>
          <w:szCs w:val="24"/>
        </w:rPr>
        <w:t>ermin dokonania wy</w:t>
      </w:r>
      <w:r w:rsidR="00D32C16" w:rsidRPr="00290885">
        <w:rPr>
          <w:szCs w:val="24"/>
        </w:rPr>
        <w:t>boru ofert:</w:t>
      </w:r>
    </w:p>
    <w:p w:rsidR="00E02724" w:rsidRDefault="009F7C0E" w:rsidP="00E02724">
      <w:pPr>
        <w:spacing w:line="360" w:lineRule="auto"/>
        <w:rPr>
          <w:rFonts w:ascii="Arial" w:hAnsi="Arial" w:cs="Arial"/>
          <w:sz w:val="24"/>
          <w:szCs w:val="24"/>
        </w:rPr>
      </w:pPr>
      <w:r w:rsidRPr="005B3B13">
        <w:rPr>
          <w:rFonts w:ascii="Arial" w:hAnsi="Arial" w:cs="Arial"/>
          <w:sz w:val="24"/>
          <w:szCs w:val="24"/>
        </w:rPr>
        <w:t>Termin dokonania wyboru ofert nastąpi w ciągu 60 dni od</w:t>
      </w:r>
      <w:r w:rsidR="00E02724">
        <w:rPr>
          <w:rFonts w:ascii="Arial" w:hAnsi="Arial" w:cs="Arial"/>
          <w:sz w:val="24"/>
          <w:szCs w:val="24"/>
        </w:rPr>
        <w:t xml:space="preserve"> dnia zakończenia naboru ofert. </w:t>
      </w:r>
    </w:p>
    <w:p w:rsidR="009F7C0E" w:rsidRPr="00290885" w:rsidRDefault="009F7C0E" w:rsidP="00290885">
      <w:pPr>
        <w:pStyle w:val="Nagwek2"/>
        <w:numPr>
          <w:ilvl w:val="0"/>
          <w:numId w:val="32"/>
        </w:numPr>
        <w:tabs>
          <w:tab w:val="left" w:pos="426"/>
        </w:tabs>
        <w:ind w:left="0" w:firstLine="0"/>
        <w:rPr>
          <w:szCs w:val="24"/>
        </w:rPr>
      </w:pPr>
      <w:r w:rsidRPr="00290885">
        <w:rPr>
          <w:szCs w:val="24"/>
        </w:rPr>
        <w:t>Zrealizowane przez Gminę Miasto Szczecin w roku ogłoszenia otwartego konkursu ofert oraz w roku poprzednim zadania publiczne tego samego rodzaju i związane z nimi koszty, ze szczególnym uwzględnieniem wysokości do</w:t>
      </w:r>
      <w:r w:rsidR="00D32C16" w:rsidRPr="00290885">
        <w:rPr>
          <w:szCs w:val="24"/>
        </w:rPr>
        <w:t>tacji przekazanych Organizacjom:</w:t>
      </w:r>
    </w:p>
    <w:tbl>
      <w:tblPr>
        <w:tblW w:w="9473" w:type="dxa"/>
        <w:tblInd w:w="20" w:type="dxa"/>
        <w:tblLayout w:type="fixed"/>
        <w:tblCellMar>
          <w:top w:w="20" w:type="dxa"/>
          <w:left w:w="0" w:type="dxa"/>
          <w:bottom w:w="20" w:type="dxa"/>
          <w:right w:w="0" w:type="dxa"/>
        </w:tblCellMar>
        <w:tblLook w:val="0000" w:firstRow="0" w:lastRow="0" w:firstColumn="0" w:lastColumn="0" w:noHBand="0" w:noVBand="0"/>
      </w:tblPr>
      <w:tblGrid>
        <w:gridCol w:w="542"/>
        <w:gridCol w:w="4820"/>
        <w:gridCol w:w="4111"/>
      </w:tblGrid>
      <w:tr w:rsidR="009F7C0E"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AC7065">
            <w:pPr>
              <w:tabs>
                <w:tab w:val="left" w:pos="450"/>
                <w:tab w:val="left" w:pos="1303"/>
              </w:tabs>
              <w:spacing w:line="360" w:lineRule="auto"/>
              <w:ind w:left="96"/>
              <w:rPr>
                <w:rFonts w:ascii="Arial" w:hAnsi="Arial" w:cs="Arial"/>
                <w:sz w:val="24"/>
                <w:szCs w:val="24"/>
              </w:rPr>
            </w:pPr>
            <w:r w:rsidRPr="00691291">
              <w:rPr>
                <w:rFonts w:ascii="Arial" w:hAnsi="Arial" w:cs="Arial"/>
                <w:bCs/>
                <w:sz w:val="24"/>
                <w:szCs w:val="24"/>
              </w:rPr>
              <w:t>Lp.</w:t>
            </w:r>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4508A1">
            <w:pPr>
              <w:spacing w:line="360" w:lineRule="auto"/>
              <w:ind w:left="124" w:right="94"/>
              <w:rPr>
                <w:rFonts w:ascii="Arial" w:hAnsi="Arial" w:cs="Arial"/>
                <w:sz w:val="24"/>
                <w:szCs w:val="24"/>
              </w:rPr>
            </w:pPr>
            <w:r w:rsidRPr="00691291">
              <w:rPr>
                <w:rFonts w:ascii="Arial" w:hAnsi="Arial" w:cs="Arial"/>
                <w:bCs/>
                <w:sz w:val="24"/>
                <w:szCs w:val="24"/>
              </w:rPr>
              <w:t>Rok</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4508A1">
            <w:pPr>
              <w:spacing w:line="360" w:lineRule="auto"/>
              <w:ind w:left="154" w:right="144"/>
              <w:rPr>
                <w:rFonts w:ascii="Arial" w:hAnsi="Arial" w:cs="Arial"/>
                <w:sz w:val="24"/>
                <w:szCs w:val="24"/>
              </w:rPr>
            </w:pPr>
            <w:r w:rsidRPr="00691291">
              <w:rPr>
                <w:rFonts w:ascii="Arial" w:hAnsi="Arial" w:cs="Arial"/>
                <w:bCs/>
                <w:sz w:val="24"/>
                <w:szCs w:val="24"/>
              </w:rPr>
              <w:t>Wysokość środków (w zł)</w:t>
            </w:r>
          </w:p>
        </w:tc>
      </w:tr>
      <w:tr w:rsidR="009F7C0E"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5B3B13" w:rsidRDefault="009F7C0E" w:rsidP="00AC7065">
            <w:pPr>
              <w:numPr>
                <w:ilvl w:val="0"/>
                <w:numId w:val="24"/>
              </w:numPr>
              <w:tabs>
                <w:tab w:val="left" w:pos="450"/>
                <w:tab w:val="left" w:pos="1303"/>
              </w:tabs>
              <w:spacing w:line="360" w:lineRule="auto"/>
              <w:ind w:left="96" w:firstLine="0"/>
              <w:rPr>
                <w:rFonts w:ascii="Arial" w:hAnsi="Arial" w:cs="Arial"/>
                <w:sz w:val="24"/>
                <w:szCs w:val="24"/>
              </w:rPr>
            </w:pPr>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5B3B13" w:rsidRDefault="004508A1" w:rsidP="004508A1">
            <w:pPr>
              <w:spacing w:line="360" w:lineRule="auto"/>
              <w:ind w:left="124" w:right="94"/>
              <w:jc w:val="right"/>
              <w:rPr>
                <w:rFonts w:ascii="Arial" w:hAnsi="Arial" w:cs="Arial"/>
                <w:sz w:val="24"/>
                <w:szCs w:val="24"/>
              </w:rPr>
            </w:pPr>
            <w:r w:rsidRPr="005B3B13">
              <w:rPr>
                <w:rFonts w:ascii="Arial" w:hAnsi="Arial" w:cs="Arial"/>
                <w:sz w:val="24"/>
                <w:szCs w:val="24"/>
              </w:rPr>
              <w:t>202</w:t>
            </w:r>
            <w:r w:rsidR="00683AA6">
              <w:rPr>
                <w:rFonts w:ascii="Arial" w:hAnsi="Arial" w:cs="Arial"/>
                <w:sz w:val="24"/>
                <w:szCs w:val="24"/>
              </w:rPr>
              <w:t>1</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5B3B13" w:rsidRDefault="00683AA6" w:rsidP="004508A1">
            <w:pPr>
              <w:spacing w:line="360" w:lineRule="auto"/>
              <w:ind w:left="154" w:right="144"/>
              <w:jc w:val="right"/>
              <w:rPr>
                <w:rFonts w:ascii="Arial" w:hAnsi="Arial" w:cs="Arial"/>
                <w:sz w:val="24"/>
                <w:szCs w:val="24"/>
              </w:rPr>
            </w:pPr>
            <w:r>
              <w:rPr>
                <w:rFonts w:ascii="Arial" w:hAnsi="Arial" w:cs="Arial"/>
                <w:sz w:val="24"/>
                <w:szCs w:val="24"/>
              </w:rPr>
              <w:t>123 550</w:t>
            </w:r>
            <w:r w:rsidR="004508A1" w:rsidRPr="005B3B13">
              <w:rPr>
                <w:rFonts w:ascii="Arial" w:hAnsi="Arial" w:cs="Arial"/>
                <w:sz w:val="24"/>
                <w:szCs w:val="24"/>
              </w:rPr>
              <w:t>,00</w:t>
            </w:r>
          </w:p>
        </w:tc>
      </w:tr>
      <w:tr w:rsidR="004508A1"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4508A1" w:rsidP="00AC7065">
            <w:pPr>
              <w:numPr>
                <w:ilvl w:val="0"/>
                <w:numId w:val="24"/>
              </w:numPr>
              <w:tabs>
                <w:tab w:val="left" w:pos="450"/>
                <w:tab w:val="left" w:pos="1303"/>
              </w:tabs>
              <w:spacing w:line="360" w:lineRule="auto"/>
              <w:ind w:left="96" w:firstLine="0"/>
              <w:rPr>
                <w:rFonts w:ascii="Arial" w:hAnsi="Arial" w:cs="Arial"/>
                <w:sz w:val="24"/>
                <w:szCs w:val="24"/>
              </w:rPr>
            </w:pPr>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4508A1" w:rsidP="004508A1">
            <w:pPr>
              <w:spacing w:line="360" w:lineRule="auto"/>
              <w:ind w:left="124" w:right="94"/>
              <w:jc w:val="right"/>
              <w:rPr>
                <w:rFonts w:ascii="Arial" w:hAnsi="Arial" w:cs="Arial"/>
                <w:sz w:val="24"/>
                <w:szCs w:val="24"/>
              </w:rPr>
            </w:pPr>
            <w:r w:rsidRPr="005B3B13">
              <w:rPr>
                <w:rFonts w:ascii="Arial" w:hAnsi="Arial" w:cs="Arial"/>
                <w:sz w:val="24"/>
                <w:szCs w:val="24"/>
              </w:rPr>
              <w:t>202</w:t>
            </w:r>
            <w:r w:rsidR="00683AA6">
              <w:rPr>
                <w:rFonts w:ascii="Arial" w:hAnsi="Arial" w:cs="Arial"/>
                <w:sz w:val="24"/>
                <w:szCs w:val="24"/>
              </w:rPr>
              <w:t>2</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683AA6" w:rsidP="004508A1">
            <w:pPr>
              <w:spacing w:line="360" w:lineRule="auto"/>
              <w:ind w:left="154" w:right="144"/>
              <w:jc w:val="right"/>
              <w:rPr>
                <w:rFonts w:ascii="Arial" w:hAnsi="Arial" w:cs="Arial"/>
                <w:sz w:val="24"/>
                <w:szCs w:val="24"/>
              </w:rPr>
            </w:pPr>
            <w:r>
              <w:rPr>
                <w:rFonts w:ascii="Arial" w:hAnsi="Arial" w:cs="Arial"/>
                <w:sz w:val="24"/>
                <w:szCs w:val="24"/>
              </w:rPr>
              <w:t>148 000</w:t>
            </w:r>
            <w:r w:rsidR="00131650">
              <w:rPr>
                <w:rFonts w:ascii="Arial" w:hAnsi="Arial" w:cs="Arial"/>
                <w:sz w:val="24"/>
                <w:szCs w:val="24"/>
              </w:rPr>
              <w:t>,00</w:t>
            </w:r>
          </w:p>
        </w:tc>
      </w:tr>
    </w:tbl>
    <w:p w:rsidR="009F7C0E" w:rsidRPr="005B3B13" w:rsidRDefault="009F7C0E" w:rsidP="005B3B13">
      <w:pPr>
        <w:spacing w:line="360" w:lineRule="auto"/>
        <w:rPr>
          <w:rFonts w:ascii="Arial" w:hAnsi="Arial" w:cs="Arial"/>
          <w:sz w:val="24"/>
          <w:szCs w:val="24"/>
        </w:rPr>
      </w:pPr>
    </w:p>
    <w:p w:rsidR="009F7C0E" w:rsidRPr="00290885" w:rsidRDefault="00D32C16" w:rsidP="00290885">
      <w:pPr>
        <w:pStyle w:val="Nagwek2"/>
        <w:numPr>
          <w:ilvl w:val="0"/>
          <w:numId w:val="32"/>
        </w:numPr>
        <w:ind w:left="426" w:hanging="426"/>
        <w:rPr>
          <w:szCs w:val="24"/>
        </w:rPr>
      </w:pPr>
      <w:r w:rsidRPr="00290885">
        <w:rPr>
          <w:szCs w:val="24"/>
        </w:rPr>
        <w:lastRenderedPageBreak/>
        <w:t>Informacje dodatkowe:</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Informacji o konkursie udzielają:</w:t>
      </w:r>
    </w:p>
    <w:p w:rsidR="007C6E65" w:rsidRDefault="009F7C0E" w:rsidP="005B3B13">
      <w:pPr>
        <w:spacing w:line="360" w:lineRule="auto"/>
        <w:rPr>
          <w:rFonts w:ascii="Arial" w:hAnsi="Arial" w:cs="Arial"/>
          <w:sz w:val="24"/>
          <w:szCs w:val="24"/>
        </w:rPr>
      </w:pPr>
      <w:r w:rsidRPr="005B3B13">
        <w:rPr>
          <w:rFonts w:ascii="Arial" w:hAnsi="Arial" w:cs="Arial"/>
          <w:sz w:val="24"/>
          <w:szCs w:val="24"/>
        </w:rPr>
        <w:t xml:space="preserve">- pod względem </w:t>
      </w:r>
      <w:r w:rsidRPr="003C6F20">
        <w:rPr>
          <w:rFonts w:ascii="Arial" w:hAnsi="Arial" w:cs="Arial"/>
          <w:sz w:val="24"/>
          <w:szCs w:val="24"/>
        </w:rPr>
        <w:t>formalnym </w:t>
      </w:r>
      <w:r w:rsidRPr="003C6F20">
        <w:rPr>
          <w:rFonts w:ascii="Arial" w:hAnsi="Arial" w:cs="Arial"/>
          <w:iCs/>
          <w:sz w:val="24"/>
          <w:szCs w:val="24"/>
        </w:rPr>
        <w:t>(Wydział/Biuro, imię i nazwisko, tel., adres e-mail):</w:t>
      </w:r>
      <w:r w:rsidRPr="005B3B13">
        <w:rPr>
          <w:rFonts w:ascii="Arial" w:hAnsi="Arial" w:cs="Arial"/>
          <w:sz w:val="24"/>
          <w:szCs w:val="24"/>
        </w:rPr>
        <w:t> Biuro Dialogu Obywat</w:t>
      </w:r>
      <w:r w:rsidR="00691291">
        <w:rPr>
          <w:rFonts w:ascii="Arial" w:hAnsi="Arial" w:cs="Arial"/>
          <w:sz w:val="24"/>
          <w:szCs w:val="24"/>
        </w:rPr>
        <w:t xml:space="preserve">elskiego, </w:t>
      </w:r>
      <w:r w:rsidR="00683AA6">
        <w:rPr>
          <w:rFonts w:ascii="Arial" w:hAnsi="Arial" w:cs="Arial"/>
          <w:sz w:val="24"/>
          <w:szCs w:val="24"/>
        </w:rPr>
        <w:t xml:space="preserve">Natalia Bakiera  </w:t>
      </w:r>
      <w:r w:rsidR="00691291">
        <w:rPr>
          <w:rFonts w:ascii="Arial" w:hAnsi="Arial" w:cs="Arial"/>
          <w:sz w:val="24"/>
          <w:szCs w:val="24"/>
        </w:rPr>
        <w:t>, tel.:</w:t>
      </w:r>
      <w:r w:rsidR="004508A1">
        <w:rPr>
          <w:rFonts w:ascii="Arial" w:hAnsi="Arial" w:cs="Arial"/>
          <w:sz w:val="24"/>
          <w:szCs w:val="24"/>
        </w:rPr>
        <w:t xml:space="preserve"> 91 424 51 07</w:t>
      </w:r>
      <w:r w:rsidRPr="005B3B13">
        <w:rPr>
          <w:rFonts w:ascii="Arial" w:hAnsi="Arial" w:cs="Arial"/>
          <w:sz w:val="24"/>
          <w:szCs w:val="24"/>
        </w:rPr>
        <w:t xml:space="preserve">, e-mail: </w:t>
      </w:r>
      <w:hyperlink r:id="rId7" w:history="1">
        <w:r w:rsidR="00683AA6" w:rsidRPr="00D3107D">
          <w:rPr>
            <w:rStyle w:val="Hipercze"/>
            <w:rFonts w:ascii="Arial" w:hAnsi="Arial" w:cs="Arial"/>
            <w:sz w:val="24"/>
            <w:szCs w:val="24"/>
          </w:rPr>
          <w:t>nbakiera@um.szczecin.pl</w:t>
        </w:r>
      </w:hyperlink>
    </w:p>
    <w:p w:rsidR="00E02724" w:rsidRPr="00290885" w:rsidRDefault="009F7C0E" w:rsidP="005B3B13">
      <w:pPr>
        <w:spacing w:line="360" w:lineRule="auto"/>
        <w:rPr>
          <w:rFonts w:ascii="Arial" w:hAnsi="Arial" w:cs="Arial"/>
          <w:color w:val="0000FF"/>
          <w:sz w:val="24"/>
          <w:szCs w:val="24"/>
          <w:u w:val="single"/>
        </w:rPr>
      </w:pPr>
      <w:r w:rsidRPr="005B3B13">
        <w:rPr>
          <w:rFonts w:ascii="Arial" w:hAnsi="Arial" w:cs="Arial"/>
          <w:sz w:val="24"/>
          <w:szCs w:val="24"/>
        </w:rPr>
        <w:t xml:space="preserve">- pod względem </w:t>
      </w:r>
      <w:r w:rsidRPr="003C6F20">
        <w:rPr>
          <w:rFonts w:ascii="Arial" w:hAnsi="Arial" w:cs="Arial"/>
          <w:sz w:val="24"/>
          <w:szCs w:val="24"/>
        </w:rPr>
        <w:t>merytorycznym </w:t>
      </w:r>
      <w:r w:rsidRPr="003C6F20">
        <w:rPr>
          <w:rFonts w:ascii="Arial" w:hAnsi="Arial" w:cs="Arial"/>
          <w:iCs/>
          <w:sz w:val="24"/>
          <w:szCs w:val="24"/>
        </w:rPr>
        <w:t>(Wydział/Biuro,</w:t>
      </w:r>
      <w:r w:rsidR="004508A1">
        <w:rPr>
          <w:rFonts w:ascii="Arial" w:hAnsi="Arial" w:cs="Arial"/>
          <w:iCs/>
          <w:sz w:val="24"/>
          <w:szCs w:val="24"/>
        </w:rPr>
        <w:t xml:space="preserve"> imię i nazwisko, tel., adres e-</w:t>
      </w:r>
      <w:r w:rsidRPr="003C6F20">
        <w:rPr>
          <w:rFonts w:ascii="Arial" w:hAnsi="Arial" w:cs="Arial"/>
          <w:iCs/>
          <w:sz w:val="24"/>
          <w:szCs w:val="24"/>
        </w:rPr>
        <w:t>mail):</w:t>
      </w:r>
      <w:r w:rsidRPr="003C6F20">
        <w:rPr>
          <w:rFonts w:ascii="Arial" w:hAnsi="Arial" w:cs="Arial"/>
          <w:sz w:val="24"/>
          <w:szCs w:val="24"/>
        </w:rPr>
        <w:t xml:space="preserve"> Wydział Sportu, </w:t>
      </w:r>
      <w:r w:rsidR="00E568AD">
        <w:rPr>
          <w:rFonts w:ascii="Arial" w:hAnsi="Arial" w:cs="Arial"/>
          <w:sz w:val="24"/>
          <w:szCs w:val="24"/>
        </w:rPr>
        <w:t>Ewa Szczepańska</w:t>
      </w:r>
      <w:r w:rsidRPr="003C6F20">
        <w:rPr>
          <w:rFonts w:ascii="Arial" w:hAnsi="Arial" w:cs="Arial"/>
          <w:sz w:val="24"/>
          <w:szCs w:val="24"/>
        </w:rPr>
        <w:t>, tel.: 91</w:t>
      </w:r>
      <w:r w:rsidR="00E568AD">
        <w:rPr>
          <w:rFonts w:ascii="Arial" w:hAnsi="Arial" w:cs="Arial"/>
          <w:sz w:val="24"/>
          <w:szCs w:val="24"/>
        </w:rPr>
        <w:t> 424-55-39</w:t>
      </w:r>
      <w:r w:rsidR="003C6F20" w:rsidRPr="003C6F20">
        <w:rPr>
          <w:rFonts w:ascii="Arial" w:hAnsi="Arial" w:cs="Arial"/>
          <w:sz w:val="24"/>
          <w:szCs w:val="24"/>
        </w:rPr>
        <w:t xml:space="preserve">, e-mail: </w:t>
      </w:r>
      <w:hyperlink r:id="rId8" w:history="1">
        <w:r w:rsidR="00E568AD" w:rsidRPr="00BD0A37">
          <w:rPr>
            <w:rStyle w:val="Hipercze"/>
            <w:rFonts w:ascii="Arial" w:hAnsi="Arial" w:cs="Arial"/>
            <w:sz w:val="24"/>
            <w:szCs w:val="24"/>
          </w:rPr>
          <w:t>eszczep@um.szczecin.pl</w:t>
        </w:r>
      </w:hyperlink>
    </w:p>
    <w:p w:rsidR="009F7C0E" w:rsidRPr="00290885" w:rsidRDefault="00D32C16" w:rsidP="00290885">
      <w:pPr>
        <w:pStyle w:val="Nagwek2"/>
        <w:numPr>
          <w:ilvl w:val="0"/>
          <w:numId w:val="32"/>
        </w:numPr>
        <w:ind w:left="426" w:hanging="426"/>
        <w:rPr>
          <w:szCs w:val="24"/>
        </w:rPr>
      </w:pPr>
      <w:r w:rsidRPr="00290885">
        <w:rPr>
          <w:szCs w:val="24"/>
        </w:rPr>
        <w:t>Obowiązek informacyjny:</w:t>
      </w:r>
    </w:p>
    <w:p w:rsidR="009F7C0E" w:rsidRPr="00A20F71" w:rsidRDefault="009F7C0E" w:rsidP="005B3B13">
      <w:pPr>
        <w:spacing w:line="360" w:lineRule="auto"/>
        <w:rPr>
          <w:rFonts w:ascii="Arial" w:hAnsi="Arial" w:cs="Arial"/>
          <w:sz w:val="24"/>
          <w:szCs w:val="24"/>
        </w:rPr>
      </w:pPr>
      <w:r w:rsidRPr="005B3B13">
        <w:rPr>
          <w:rFonts w:ascii="Arial" w:hAnsi="Arial" w:cs="Arial"/>
          <w:sz w:val="24"/>
          <w:szCs w:val="24"/>
        </w:rPr>
        <w:t xml:space="preserve">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w:t>
      </w:r>
      <w:r w:rsidRPr="00A20F71">
        <w:rPr>
          <w:rFonts w:ascii="Arial" w:hAnsi="Arial" w:cs="Arial"/>
          <w:sz w:val="24"/>
          <w:szCs w:val="24"/>
        </w:rPr>
        <w:t>osobowych Państwa  dotyczących narusza RODO. Zgodnie z art. 13,14 i 15 RODO, informujemy, że:</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 xml:space="preserve">Administrator danych </w:t>
      </w:r>
    </w:p>
    <w:p w:rsidR="009F7C0E" w:rsidRPr="00691291"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 xml:space="preserve">Administratorem Państwa danych osobowych jest </w:t>
      </w:r>
      <w:r w:rsidRPr="00691291">
        <w:rPr>
          <w:rFonts w:ascii="Arial" w:hAnsi="Arial" w:cs="Arial"/>
          <w:bCs/>
          <w:sz w:val="24"/>
          <w:szCs w:val="24"/>
        </w:rPr>
        <w:t xml:space="preserve">Gmina Miasto Szczecin- Urząd Miasta Szczecin </w:t>
      </w:r>
      <w:r w:rsidRPr="00691291">
        <w:rPr>
          <w:rFonts w:ascii="Arial" w:hAnsi="Arial" w:cs="Arial"/>
          <w:sz w:val="24"/>
          <w:szCs w:val="24"/>
        </w:rPr>
        <w:t xml:space="preserve">z siedzibą w Szczecinie </w:t>
      </w:r>
      <w:r w:rsidRPr="00691291">
        <w:rPr>
          <w:rFonts w:ascii="Arial" w:hAnsi="Arial" w:cs="Arial"/>
          <w:bCs/>
          <w:sz w:val="24"/>
          <w:szCs w:val="24"/>
        </w:rPr>
        <w:t>pl. Armii Krajowej 1 70-456 Szczecin</w:t>
      </w:r>
      <w:r w:rsidRPr="00691291">
        <w:rPr>
          <w:rFonts w:ascii="Arial" w:hAnsi="Arial" w:cs="Arial"/>
          <w:sz w:val="24"/>
          <w:szCs w:val="24"/>
        </w:rPr>
        <w:t>.</w:t>
      </w:r>
    </w:p>
    <w:p w:rsidR="00E02724" w:rsidRDefault="009F7C0E" w:rsidP="00AC7065">
      <w:pPr>
        <w:tabs>
          <w:tab w:val="left" w:pos="284"/>
        </w:tabs>
        <w:spacing w:line="360" w:lineRule="auto"/>
        <w:rPr>
          <w:rFonts w:ascii="Arial" w:hAnsi="Arial" w:cs="Arial"/>
          <w:sz w:val="24"/>
          <w:szCs w:val="24"/>
        </w:rPr>
      </w:pPr>
      <w:r w:rsidRPr="00691291">
        <w:rPr>
          <w:rFonts w:ascii="Arial" w:hAnsi="Arial" w:cs="Arial"/>
          <w:sz w:val="24"/>
          <w:szCs w:val="24"/>
        </w:rPr>
        <w:t xml:space="preserve">Infolinia urzędu:  </w:t>
      </w:r>
      <w:r w:rsidRPr="00691291">
        <w:rPr>
          <w:rFonts w:ascii="Arial" w:hAnsi="Arial" w:cs="Arial"/>
          <w:bCs/>
          <w:sz w:val="24"/>
          <w:szCs w:val="24"/>
        </w:rPr>
        <w:t>91 424 5000.</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Inspektor ochrony danych</w:t>
      </w:r>
    </w:p>
    <w:p w:rsidR="00E02724"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9" w:history="1">
        <w:r w:rsidRPr="00CA0B05">
          <w:rPr>
            <w:rStyle w:val="Hipercze"/>
            <w:rFonts w:ascii="Arial" w:hAnsi="Arial" w:cs="Arial"/>
            <w:sz w:val="24"/>
            <w:szCs w:val="24"/>
          </w:rPr>
          <w:t>iod@um.szczecin.pl</w:t>
        </w:r>
      </w:hyperlink>
      <w:r w:rsidRPr="005B3B13">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9F7C0E" w:rsidRPr="00FF142E"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 xml:space="preserve">Cel przetwarzania danych i podstawa prawna przetwarzania </w:t>
      </w:r>
    </w:p>
    <w:p w:rsidR="00FF142E" w:rsidRDefault="00FF142E" w:rsidP="00FF142E">
      <w:pPr>
        <w:pStyle w:val="Akapitzlist"/>
        <w:tabs>
          <w:tab w:val="left" w:pos="284"/>
        </w:tabs>
        <w:spacing w:line="360" w:lineRule="auto"/>
        <w:ind w:left="0"/>
        <w:rPr>
          <w:rFonts w:ascii="Arial" w:hAnsi="Arial" w:cs="Arial"/>
          <w:bCs/>
          <w:sz w:val="24"/>
          <w:szCs w:val="24"/>
        </w:rPr>
      </w:pPr>
    </w:p>
    <w:p w:rsidR="00FF142E" w:rsidRPr="00E02724" w:rsidRDefault="00FF142E" w:rsidP="00FF142E">
      <w:pPr>
        <w:pStyle w:val="Akapitzlist"/>
        <w:tabs>
          <w:tab w:val="left" w:pos="284"/>
        </w:tabs>
        <w:spacing w:line="360" w:lineRule="auto"/>
        <w:ind w:left="0"/>
        <w:rPr>
          <w:rFonts w:ascii="Arial" w:hAnsi="Arial" w:cs="Arial"/>
          <w:sz w:val="24"/>
          <w:szCs w:val="24"/>
        </w:rPr>
      </w:pPr>
    </w:p>
    <w:p w:rsidR="00C16191" w:rsidRDefault="009F7C0E" w:rsidP="00C16191">
      <w:pPr>
        <w:tabs>
          <w:tab w:val="left" w:pos="284"/>
        </w:tabs>
        <w:spacing w:line="360" w:lineRule="auto"/>
        <w:rPr>
          <w:rFonts w:ascii="Arial" w:hAnsi="Arial" w:cs="Arial"/>
          <w:sz w:val="24"/>
          <w:szCs w:val="24"/>
        </w:rPr>
      </w:pPr>
      <w:r w:rsidRPr="005B3B13">
        <w:rPr>
          <w:rFonts w:ascii="Arial" w:hAnsi="Arial" w:cs="Arial"/>
          <w:sz w:val="24"/>
          <w:szCs w:val="24"/>
        </w:rPr>
        <w:lastRenderedPageBreak/>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9F7C0E" w:rsidRPr="00C16191" w:rsidRDefault="009F7C0E" w:rsidP="00C16191">
      <w:pPr>
        <w:pStyle w:val="Akapitzlist"/>
        <w:numPr>
          <w:ilvl w:val="1"/>
          <w:numId w:val="16"/>
        </w:numPr>
        <w:tabs>
          <w:tab w:val="left" w:pos="284"/>
        </w:tabs>
        <w:spacing w:line="360" w:lineRule="auto"/>
        <w:ind w:left="284" w:hanging="284"/>
        <w:rPr>
          <w:rFonts w:ascii="Arial" w:hAnsi="Arial" w:cs="Arial"/>
          <w:sz w:val="24"/>
          <w:szCs w:val="24"/>
        </w:rPr>
      </w:pPr>
      <w:r w:rsidRPr="00C16191">
        <w:rPr>
          <w:rFonts w:ascii="Arial" w:hAnsi="Arial" w:cs="Arial"/>
          <w:bCs/>
          <w:sz w:val="24"/>
          <w:szCs w:val="24"/>
        </w:rPr>
        <w:t>Okres przechowywania danych</w:t>
      </w:r>
    </w:p>
    <w:p w:rsidR="009F7C0E"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Odbiorcy danych</w:t>
      </w:r>
    </w:p>
    <w:p w:rsidR="009F7C0E"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Odbiorcami Państwa danych osobowych mogą być podmioty uprawnione na podstawie przepisów prawa:</w:t>
      </w:r>
    </w:p>
    <w:p w:rsidR="00AC7065" w:rsidRDefault="009F7C0E" w:rsidP="003E47D7">
      <w:pPr>
        <w:numPr>
          <w:ilvl w:val="0"/>
          <w:numId w:val="12"/>
        </w:numPr>
        <w:tabs>
          <w:tab w:val="left" w:pos="284"/>
        </w:tabs>
        <w:spacing w:line="360" w:lineRule="auto"/>
        <w:ind w:left="284" w:hanging="284"/>
        <w:rPr>
          <w:rFonts w:ascii="Arial" w:hAnsi="Arial" w:cs="Arial"/>
          <w:sz w:val="24"/>
          <w:szCs w:val="24"/>
        </w:rPr>
      </w:pPr>
      <w:r w:rsidRPr="005B3B13">
        <w:rPr>
          <w:rFonts w:ascii="Arial" w:hAnsi="Arial" w:cs="Arial"/>
          <w:sz w:val="24"/>
          <w:szCs w:val="24"/>
        </w:rPr>
        <w:t>podmiot, z którym zawarta została umowa powierzenia przetwarzania danych, tj. Witkac Sp. z o.o.,</w:t>
      </w:r>
    </w:p>
    <w:p w:rsidR="009F7C0E" w:rsidRPr="00AC7065" w:rsidRDefault="009F7C0E" w:rsidP="003E47D7">
      <w:pPr>
        <w:numPr>
          <w:ilvl w:val="0"/>
          <w:numId w:val="12"/>
        </w:numPr>
        <w:tabs>
          <w:tab w:val="left" w:pos="284"/>
        </w:tabs>
        <w:spacing w:line="360" w:lineRule="auto"/>
        <w:ind w:left="284" w:hanging="284"/>
        <w:rPr>
          <w:rFonts w:ascii="Arial" w:hAnsi="Arial" w:cs="Arial"/>
          <w:sz w:val="24"/>
          <w:szCs w:val="24"/>
        </w:rPr>
      </w:pPr>
      <w:r w:rsidRPr="00AC7065">
        <w:rPr>
          <w:rFonts w:ascii="Arial" w:hAnsi="Arial" w:cs="Arial"/>
          <w:sz w:val="24"/>
          <w:szCs w:val="24"/>
        </w:rPr>
        <w:t>członkowie Komisji konkursowej, która zostanie powołana przez Administratora w celu wyboru najkorzystniejszej oferty po upływie terminu składania ofert.</w:t>
      </w:r>
    </w:p>
    <w:p w:rsidR="009F7C0E" w:rsidRPr="00AC7065"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AC7065">
        <w:rPr>
          <w:rFonts w:ascii="Arial" w:hAnsi="Arial" w:cs="Arial"/>
          <w:bCs/>
          <w:sz w:val="24"/>
          <w:szCs w:val="24"/>
        </w:rPr>
        <w:t>Państwa prawa</w:t>
      </w:r>
    </w:p>
    <w:p w:rsidR="00A20F71"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9F7C0E" w:rsidRPr="00AC7065"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AC7065">
        <w:rPr>
          <w:rFonts w:ascii="Arial" w:hAnsi="Arial" w:cs="Arial"/>
          <w:bCs/>
          <w:sz w:val="24"/>
          <w:szCs w:val="24"/>
        </w:rPr>
        <w:t>Źródło danych</w:t>
      </w:r>
    </w:p>
    <w:p w:rsidR="009F7C0E"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Źródłem pozyskanych przez Administratora Państwa danych osobowych jest złożona oferta realizacji zadania publicznego.</w:t>
      </w:r>
    </w:p>
    <w:p w:rsidR="009F7C0E" w:rsidRPr="005B3B13" w:rsidRDefault="009F7C0E" w:rsidP="005B3B13">
      <w:pPr>
        <w:spacing w:line="360" w:lineRule="auto"/>
        <w:ind w:left="159"/>
        <w:rPr>
          <w:rFonts w:ascii="Arial" w:hAnsi="Arial" w:cs="Arial"/>
          <w:sz w:val="24"/>
          <w:szCs w:val="24"/>
        </w:rPr>
      </w:pPr>
      <w:r w:rsidRPr="005B3B13">
        <w:rPr>
          <w:rFonts w:ascii="Arial" w:hAnsi="Arial" w:cs="Arial"/>
          <w:sz w:val="24"/>
          <w:szCs w:val="24"/>
        </w:rPr>
        <w:t> </w:t>
      </w:r>
    </w:p>
    <w:sectPr w:rsidR="009F7C0E" w:rsidRPr="005B3B13" w:rsidSect="00C65374">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AE8" w:rsidRDefault="00C14AE8">
      <w:r>
        <w:separator/>
      </w:r>
    </w:p>
  </w:endnote>
  <w:endnote w:type="continuationSeparator" w:id="0">
    <w:p w:rsidR="00C14AE8" w:rsidRDefault="00C1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AE8" w:rsidRDefault="00C14AE8">
      <w:r>
        <w:separator/>
      </w:r>
    </w:p>
  </w:footnote>
  <w:footnote w:type="continuationSeparator" w:id="0">
    <w:p w:rsidR="00C14AE8" w:rsidRDefault="00C14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1CA9E8"/>
    <w:lvl w:ilvl="0">
      <w:start w:val="1"/>
      <w:numFmt w:val="decimal"/>
      <w:lvlText w:val="%1)"/>
      <w:lvlJc w:val="left"/>
      <w:rPr>
        <w:rFonts w:cs="Times New Roman"/>
      </w:rPr>
    </w:lvl>
    <w:lvl w:ilvl="1">
      <w:start w:val="1"/>
      <w:numFmt w:val="lowerLetter"/>
      <w:lvlText w:val="%2)"/>
      <w:lvlJc w:val="left"/>
      <w:pPr>
        <w:ind w:left="1506" w:hanging="360"/>
      </w:pPr>
      <w:rPr>
        <w:rFonts w:cs="Times New Roman"/>
      </w:rPr>
    </w:lvl>
    <w:lvl w:ilvl="2">
      <w:start w:val="1"/>
      <w:numFmt w:val="lowerLetter"/>
      <w:lvlText w:val="%3)"/>
      <w:lvlJc w:val="left"/>
      <w:pPr>
        <w:ind w:left="2406" w:hanging="360"/>
      </w:pPr>
      <w:rPr>
        <w:rFonts w:cs="Times New Roman" w:hint="default"/>
      </w:rPr>
    </w:lvl>
    <w:lvl w:ilvl="3">
      <w:start w:val="1"/>
      <w:numFmt w:val="decimal"/>
      <w:lvlText w:val="%4."/>
      <w:lvlJc w:val="left"/>
      <w:pPr>
        <w:ind w:left="2946" w:hanging="360"/>
      </w:pPr>
      <w:rPr>
        <w:rFonts w:hint="default"/>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lowerLetter"/>
      <w:lvlText w:val="%1)"/>
      <w:lvlJc w:val="left"/>
      <w:pPr>
        <w:ind w:left="720" w:hanging="360"/>
      </w:pPr>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lowerLetter"/>
      <w:lvlText w:val="%1)"/>
      <w:lvlJc w:val="left"/>
      <w:pPr>
        <w:ind w:left="720" w:hanging="360"/>
      </w:pPr>
      <w:rPr>
        <w:rFonts w:cs="Times New Roman"/>
      </w:rPr>
    </w:lvl>
  </w:abstractNum>
  <w:abstractNum w:abstractNumId="8" w15:restartNumberingAfterBreak="0">
    <w:nsid w:val="00000011"/>
    <w:multiLevelType w:val="singleLevel"/>
    <w:tmpl w:val="00000000"/>
    <w:lvl w:ilvl="0">
      <w:start w:val="1"/>
      <w:numFmt w:val="decimal"/>
      <w:lvlText w:val="%1."/>
      <w:lvlJc w:val="left"/>
      <w:rPr>
        <w:rFonts w:cs="Times New Roman"/>
      </w:rPr>
    </w:lvl>
  </w:abstractNum>
  <w:abstractNum w:abstractNumId="9" w15:restartNumberingAfterBreak="0">
    <w:nsid w:val="03DC4A2C"/>
    <w:multiLevelType w:val="hybridMultilevel"/>
    <w:tmpl w:val="7D20B42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7A3EBB"/>
    <w:multiLevelType w:val="hybridMultilevel"/>
    <w:tmpl w:val="6EE2456A"/>
    <w:lvl w:ilvl="0" w:tplc="9162D2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3D1FC8"/>
    <w:multiLevelType w:val="hybridMultilevel"/>
    <w:tmpl w:val="9DE84A20"/>
    <w:lvl w:ilvl="0" w:tplc="0C6E12A2">
      <w:start w:val="1"/>
      <w:numFmt w:val="decimal"/>
      <w:lvlText w:val="%1."/>
      <w:lvlJc w:val="left"/>
      <w:pPr>
        <w:ind w:left="720" w:hanging="360"/>
      </w:pPr>
      <w:rPr>
        <w:rFonts w:cs="Times New Roman" w:hint="default"/>
        <w:b w:val="0"/>
        <w:i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25909A3"/>
    <w:multiLevelType w:val="hybridMultilevel"/>
    <w:tmpl w:val="A5E27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E9033A"/>
    <w:multiLevelType w:val="hybridMultilevel"/>
    <w:tmpl w:val="A4BE7C7C"/>
    <w:lvl w:ilvl="0" w:tplc="889C3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737C7"/>
    <w:multiLevelType w:val="hybridMultilevel"/>
    <w:tmpl w:val="380EC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6760C"/>
    <w:multiLevelType w:val="hybridMultilevel"/>
    <w:tmpl w:val="5DDACED6"/>
    <w:lvl w:ilvl="0" w:tplc="0415000F">
      <w:start w:val="1"/>
      <w:numFmt w:val="decimal"/>
      <w:lvlText w:val="%1."/>
      <w:lvlJc w:val="left"/>
      <w:pPr>
        <w:ind w:left="826" w:hanging="360"/>
      </w:p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16" w15:restartNumberingAfterBreak="0">
    <w:nsid w:val="2ADA18B9"/>
    <w:multiLevelType w:val="hybridMultilevel"/>
    <w:tmpl w:val="369C8B54"/>
    <w:lvl w:ilvl="0" w:tplc="181AE2F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B05195D"/>
    <w:multiLevelType w:val="hybridMultilevel"/>
    <w:tmpl w:val="A880A942"/>
    <w:lvl w:ilvl="0" w:tplc="6848E7BC">
      <w:start w:val="1"/>
      <w:numFmt w:val="lowerLetter"/>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3C041BA4"/>
    <w:multiLevelType w:val="multilevel"/>
    <w:tmpl w:val="465A4218"/>
    <w:lvl w:ilvl="0">
      <w:start w:val="1"/>
      <w:numFmt w:val="decimal"/>
      <w:lvlText w:val="%1."/>
      <w:lvlJc w:val="left"/>
      <w:pPr>
        <w:ind w:left="786" w:hanging="360"/>
      </w:pPr>
      <w:rPr>
        <w:rFonts w:hint="default"/>
        <w:b w:val="0"/>
      </w:rPr>
    </w:lvl>
    <w:lvl w:ilvl="1">
      <w:start w:val="1"/>
      <w:numFmt w:val="decimal"/>
      <w:lvlText w:val="%2)"/>
      <w:lvlJc w:val="left"/>
      <w:pPr>
        <w:ind w:left="1506" w:hanging="360"/>
      </w:pPr>
      <w:rPr>
        <w:rFonts w:hint="default"/>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9" w15:restartNumberingAfterBreak="0">
    <w:nsid w:val="3EF16547"/>
    <w:multiLevelType w:val="multilevel"/>
    <w:tmpl w:val="374E28BE"/>
    <w:lvl w:ilvl="0">
      <w:start w:val="1"/>
      <w:numFmt w:val="decimal"/>
      <w:lvlText w:val="%1."/>
      <w:lvlJc w:val="left"/>
      <w:pPr>
        <w:ind w:left="786" w:hanging="360"/>
      </w:pPr>
      <w:rPr>
        <w:rFonts w:cs="Times New Roman" w:hint="default"/>
        <w:b w:val="0"/>
      </w:rPr>
    </w:lvl>
    <w:lvl w:ilvl="1">
      <w:start w:val="1"/>
      <w:numFmt w:val="decimal"/>
      <w:lvlText w:val="%2)"/>
      <w:lvlJc w:val="left"/>
      <w:pPr>
        <w:ind w:left="1506" w:hanging="360"/>
      </w:pPr>
      <w:rPr>
        <w:rFonts w:hint="default"/>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0" w15:restartNumberingAfterBreak="0">
    <w:nsid w:val="3FF00B43"/>
    <w:multiLevelType w:val="hybridMultilevel"/>
    <w:tmpl w:val="8CF4D5F4"/>
    <w:lvl w:ilvl="0" w:tplc="17C07F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23D05"/>
    <w:multiLevelType w:val="hybridMultilevel"/>
    <w:tmpl w:val="69C8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E4058C"/>
    <w:multiLevelType w:val="hybridMultilevel"/>
    <w:tmpl w:val="2CA880E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2802D71"/>
    <w:multiLevelType w:val="hybridMultilevel"/>
    <w:tmpl w:val="18F267AC"/>
    <w:lvl w:ilvl="0" w:tplc="2DAA43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B71697"/>
    <w:multiLevelType w:val="multilevel"/>
    <w:tmpl w:val="18F267A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8F034AB"/>
    <w:multiLevelType w:val="hybridMultilevel"/>
    <w:tmpl w:val="652E16D8"/>
    <w:lvl w:ilvl="0" w:tplc="17C07F1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5A41404"/>
    <w:multiLevelType w:val="hybridMultilevel"/>
    <w:tmpl w:val="D4EE5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8F352D"/>
    <w:multiLevelType w:val="hybridMultilevel"/>
    <w:tmpl w:val="A7804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FE7CA9"/>
    <w:multiLevelType w:val="multilevel"/>
    <w:tmpl w:val="880E04C0"/>
    <w:lvl w:ilvl="0">
      <w:start w:val="1"/>
      <w:numFmt w:val="decimal"/>
      <w:lvlText w:val="%1."/>
      <w:lvlJc w:val="left"/>
      <w:pPr>
        <w:ind w:left="659" w:hanging="360"/>
      </w:pPr>
      <w:rPr>
        <w:rFonts w:cs="Times New Roman" w:hint="default"/>
        <w:b w:val="0"/>
      </w:rPr>
    </w:lvl>
    <w:lvl w:ilvl="1" w:tentative="1">
      <w:start w:val="1"/>
      <w:numFmt w:val="lowerLetter"/>
      <w:lvlText w:val="%2."/>
      <w:lvlJc w:val="left"/>
      <w:pPr>
        <w:ind w:left="1379" w:hanging="360"/>
      </w:pPr>
      <w:rPr>
        <w:rFonts w:cs="Times New Roman"/>
      </w:rPr>
    </w:lvl>
    <w:lvl w:ilvl="2" w:tentative="1">
      <w:start w:val="1"/>
      <w:numFmt w:val="lowerRoman"/>
      <w:lvlText w:val="%3."/>
      <w:lvlJc w:val="right"/>
      <w:pPr>
        <w:ind w:left="2099" w:hanging="180"/>
      </w:pPr>
      <w:rPr>
        <w:rFonts w:cs="Times New Roman"/>
      </w:rPr>
    </w:lvl>
    <w:lvl w:ilvl="3" w:tentative="1">
      <w:start w:val="1"/>
      <w:numFmt w:val="decimal"/>
      <w:lvlText w:val="%4."/>
      <w:lvlJc w:val="left"/>
      <w:pPr>
        <w:ind w:left="2819" w:hanging="360"/>
      </w:pPr>
      <w:rPr>
        <w:rFonts w:cs="Times New Roman"/>
      </w:rPr>
    </w:lvl>
    <w:lvl w:ilvl="4" w:tentative="1">
      <w:start w:val="1"/>
      <w:numFmt w:val="lowerLetter"/>
      <w:lvlText w:val="%5."/>
      <w:lvlJc w:val="left"/>
      <w:pPr>
        <w:ind w:left="3539" w:hanging="360"/>
      </w:pPr>
      <w:rPr>
        <w:rFonts w:cs="Times New Roman"/>
      </w:rPr>
    </w:lvl>
    <w:lvl w:ilvl="5" w:tentative="1">
      <w:start w:val="1"/>
      <w:numFmt w:val="lowerRoman"/>
      <w:lvlText w:val="%6."/>
      <w:lvlJc w:val="right"/>
      <w:pPr>
        <w:ind w:left="4259" w:hanging="180"/>
      </w:pPr>
      <w:rPr>
        <w:rFonts w:cs="Times New Roman"/>
      </w:rPr>
    </w:lvl>
    <w:lvl w:ilvl="6" w:tentative="1">
      <w:start w:val="1"/>
      <w:numFmt w:val="decimal"/>
      <w:lvlText w:val="%7."/>
      <w:lvlJc w:val="left"/>
      <w:pPr>
        <w:ind w:left="4979" w:hanging="360"/>
      </w:pPr>
      <w:rPr>
        <w:rFonts w:cs="Times New Roman"/>
      </w:rPr>
    </w:lvl>
    <w:lvl w:ilvl="7" w:tentative="1">
      <w:start w:val="1"/>
      <w:numFmt w:val="lowerLetter"/>
      <w:lvlText w:val="%8."/>
      <w:lvlJc w:val="left"/>
      <w:pPr>
        <w:ind w:left="5699" w:hanging="360"/>
      </w:pPr>
      <w:rPr>
        <w:rFonts w:cs="Times New Roman"/>
      </w:rPr>
    </w:lvl>
    <w:lvl w:ilvl="8" w:tentative="1">
      <w:start w:val="1"/>
      <w:numFmt w:val="lowerRoman"/>
      <w:lvlText w:val="%9."/>
      <w:lvlJc w:val="right"/>
      <w:pPr>
        <w:ind w:left="6419" w:hanging="180"/>
      </w:pPr>
      <w:rPr>
        <w:rFonts w:cs="Times New Roman"/>
      </w:rPr>
    </w:lvl>
  </w:abstractNum>
  <w:num w:numId="1">
    <w:abstractNumId w:val="0"/>
  </w:num>
  <w:num w:numId="2">
    <w:abstractNumId w:val="1"/>
  </w:num>
  <w:num w:numId="3">
    <w:abstractNumId w:val="2"/>
  </w:num>
  <w:num w:numId="4">
    <w:abstractNumId w:val="0"/>
  </w:num>
  <w:num w:numId="5">
    <w:abstractNumId w:val="3"/>
  </w:num>
  <w:num w:numId="6">
    <w:abstractNumId w:val="0"/>
  </w:num>
  <w:num w:numId="7">
    <w:abstractNumId w:val="4"/>
  </w:num>
  <w:num w:numId="8">
    <w:abstractNumId w:val="5"/>
  </w:num>
  <w:num w:numId="9">
    <w:abstractNumId w:val="6"/>
  </w:num>
  <w:num w:numId="10">
    <w:abstractNumId w:val="7"/>
  </w:num>
  <w:num w:numId="11">
    <w:abstractNumId w:val="8"/>
  </w:num>
  <w:num w:numId="12">
    <w:abstractNumId w:val="8"/>
  </w:num>
  <w:num w:numId="13">
    <w:abstractNumId w:val="16"/>
  </w:num>
  <w:num w:numId="14">
    <w:abstractNumId w:val="10"/>
  </w:num>
  <w:num w:numId="15">
    <w:abstractNumId w:val="17"/>
  </w:num>
  <w:num w:numId="16">
    <w:abstractNumId w:val="19"/>
  </w:num>
  <w:num w:numId="17">
    <w:abstractNumId w:val="28"/>
  </w:num>
  <w:num w:numId="18">
    <w:abstractNumId w:val="22"/>
  </w:num>
  <w:num w:numId="19">
    <w:abstractNumId w:val="27"/>
  </w:num>
  <w:num w:numId="20">
    <w:abstractNumId w:val="9"/>
  </w:num>
  <w:num w:numId="21">
    <w:abstractNumId w:val="11"/>
  </w:num>
  <w:num w:numId="22">
    <w:abstractNumId w:val="20"/>
  </w:num>
  <w:num w:numId="23">
    <w:abstractNumId w:val="25"/>
  </w:num>
  <w:num w:numId="24">
    <w:abstractNumId w:val="13"/>
  </w:num>
  <w:num w:numId="25">
    <w:abstractNumId w:val="23"/>
  </w:num>
  <w:num w:numId="26">
    <w:abstractNumId w:val="24"/>
  </w:num>
  <w:num w:numId="27">
    <w:abstractNumId w:val="15"/>
  </w:num>
  <w:num w:numId="28">
    <w:abstractNumId w:val="21"/>
  </w:num>
  <w:num w:numId="29">
    <w:abstractNumId w:val="18"/>
  </w:num>
  <w:num w:numId="30">
    <w:abstractNumId w:val="12"/>
  </w:num>
  <w:num w:numId="31">
    <w:abstractNumId w:val="14"/>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3B13"/>
    <w:rsid w:val="00020989"/>
    <w:rsid w:val="00023CE0"/>
    <w:rsid w:val="00077514"/>
    <w:rsid w:val="000B7C76"/>
    <w:rsid w:val="000F4F71"/>
    <w:rsid w:val="00131650"/>
    <w:rsid w:val="00174388"/>
    <w:rsid w:val="00176D14"/>
    <w:rsid w:val="001D6EF0"/>
    <w:rsid w:val="001F3321"/>
    <w:rsid w:val="00205786"/>
    <w:rsid w:val="00211566"/>
    <w:rsid w:val="00250093"/>
    <w:rsid w:val="00290885"/>
    <w:rsid w:val="003B34BD"/>
    <w:rsid w:val="003B3C17"/>
    <w:rsid w:val="003C18CB"/>
    <w:rsid w:val="003C4794"/>
    <w:rsid w:val="003C6F20"/>
    <w:rsid w:val="003E47D7"/>
    <w:rsid w:val="004508A1"/>
    <w:rsid w:val="0045492E"/>
    <w:rsid w:val="0045664A"/>
    <w:rsid w:val="004849B0"/>
    <w:rsid w:val="004C7B7F"/>
    <w:rsid w:val="00521D58"/>
    <w:rsid w:val="0055715E"/>
    <w:rsid w:val="00561422"/>
    <w:rsid w:val="005B3B13"/>
    <w:rsid w:val="00603B4E"/>
    <w:rsid w:val="00683AA6"/>
    <w:rsid w:val="00691291"/>
    <w:rsid w:val="00702561"/>
    <w:rsid w:val="00706495"/>
    <w:rsid w:val="00752DA1"/>
    <w:rsid w:val="0075343B"/>
    <w:rsid w:val="007A3FC3"/>
    <w:rsid w:val="007C6E65"/>
    <w:rsid w:val="00843B33"/>
    <w:rsid w:val="008607B5"/>
    <w:rsid w:val="008A3E22"/>
    <w:rsid w:val="008B1937"/>
    <w:rsid w:val="0092238F"/>
    <w:rsid w:val="0097530A"/>
    <w:rsid w:val="009A2C94"/>
    <w:rsid w:val="009C6AF3"/>
    <w:rsid w:val="009F7C0E"/>
    <w:rsid w:val="00A20F71"/>
    <w:rsid w:val="00AC7065"/>
    <w:rsid w:val="00B4697D"/>
    <w:rsid w:val="00BE00D0"/>
    <w:rsid w:val="00C14AE8"/>
    <w:rsid w:val="00C16191"/>
    <w:rsid w:val="00C365AE"/>
    <w:rsid w:val="00C65374"/>
    <w:rsid w:val="00CA0183"/>
    <w:rsid w:val="00CA0B05"/>
    <w:rsid w:val="00CD4F6D"/>
    <w:rsid w:val="00D32C16"/>
    <w:rsid w:val="00D33B65"/>
    <w:rsid w:val="00D40397"/>
    <w:rsid w:val="00D64A10"/>
    <w:rsid w:val="00D948C5"/>
    <w:rsid w:val="00DA7862"/>
    <w:rsid w:val="00DE4862"/>
    <w:rsid w:val="00DF43E7"/>
    <w:rsid w:val="00E02724"/>
    <w:rsid w:val="00E568AD"/>
    <w:rsid w:val="00E877F0"/>
    <w:rsid w:val="00EF59A4"/>
    <w:rsid w:val="00F07FEF"/>
    <w:rsid w:val="00F35BA5"/>
    <w:rsid w:val="00F924FC"/>
    <w:rsid w:val="00FF1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B8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374"/>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3C6F20"/>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3C6F20"/>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C6F20"/>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3C6F20"/>
    <w:rPr>
      <w:rFonts w:ascii="Arial" w:eastAsiaTheme="majorEastAsia" w:hAnsi="Arial" w:cs="Times New Roman"/>
      <w:b/>
      <w:bCs/>
      <w:iCs/>
      <w:color w:val="000000"/>
      <w:sz w:val="28"/>
      <w:szCs w:val="28"/>
    </w:rPr>
  </w:style>
  <w:style w:type="character" w:customStyle="1" w:styleId="DefaultParagraphFont">
    <w:name w:val="DefaultParagraphFont"/>
    <w:rsid w:val="00C65374"/>
  </w:style>
  <w:style w:type="paragraph" w:customStyle="1" w:styleId="Heading1">
    <w:name w:val="Heading1"/>
    <w:basedOn w:val="Normalny"/>
    <w:uiPriority w:val="99"/>
    <w:rsid w:val="00C65374"/>
    <w:pPr>
      <w:spacing w:before="295" w:after="295"/>
      <w:outlineLvl w:val="0"/>
    </w:pPr>
    <w:rPr>
      <w:b/>
      <w:bCs/>
      <w:sz w:val="44"/>
      <w:szCs w:val="44"/>
    </w:rPr>
  </w:style>
  <w:style w:type="paragraph" w:customStyle="1" w:styleId="Heading2">
    <w:name w:val="Heading2"/>
    <w:basedOn w:val="Heading1"/>
    <w:uiPriority w:val="99"/>
    <w:rsid w:val="00C65374"/>
    <w:pPr>
      <w:spacing w:before="274" w:after="274"/>
      <w:outlineLvl w:val="1"/>
    </w:pPr>
    <w:rPr>
      <w:sz w:val="33"/>
      <w:szCs w:val="33"/>
    </w:rPr>
  </w:style>
  <w:style w:type="paragraph" w:customStyle="1" w:styleId="Heading3">
    <w:name w:val="Heading3"/>
    <w:basedOn w:val="Heading2"/>
    <w:uiPriority w:val="99"/>
    <w:rsid w:val="00C65374"/>
    <w:pPr>
      <w:spacing w:before="257" w:after="257"/>
      <w:outlineLvl w:val="2"/>
    </w:pPr>
    <w:rPr>
      <w:sz w:val="26"/>
      <w:szCs w:val="26"/>
    </w:rPr>
  </w:style>
  <w:style w:type="paragraph" w:customStyle="1" w:styleId="Heading4">
    <w:name w:val="Heading4"/>
    <w:basedOn w:val="Heading3"/>
    <w:uiPriority w:val="99"/>
    <w:rsid w:val="00C65374"/>
    <w:pPr>
      <w:spacing w:before="293" w:after="293"/>
      <w:outlineLvl w:val="3"/>
    </w:pPr>
    <w:rPr>
      <w:sz w:val="22"/>
      <w:szCs w:val="22"/>
    </w:rPr>
  </w:style>
  <w:style w:type="paragraph" w:customStyle="1" w:styleId="Heading5">
    <w:name w:val="Heading5"/>
    <w:basedOn w:val="Heading4"/>
    <w:uiPriority w:val="99"/>
    <w:rsid w:val="00C65374"/>
    <w:pPr>
      <w:spacing w:before="305" w:after="305"/>
      <w:outlineLvl w:val="4"/>
    </w:pPr>
    <w:rPr>
      <w:sz w:val="18"/>
      <w:szCs w:val="18"/>
    </w:rPr>
  </w:style>
  <w:style w:type="paragraph" w:customStyle="1" w:styleId="Heading6">
    <w:name w:val="Heading6"/>
    <w:basedOn w:val="Heading5"/>
    <w:uiPriority w:val="99"/>
    <w:rsid w:val="00C65374"/>
    <w:pPr>
      <w:spacing w:before="343" w:after="343"/>
      <w:outlineLvl w:val="5"/>
    </w:pPr>
    <w:rPr>
      <w:sz w:val="15"/>
      <w:szCs w:val="15"/>
    </w:rPr>
  </w:style>
  <w:style w:type="paragraph" w:customStyle="1" w:styleId="Heading7">
    <w:name w:val="Heading7"/>
    <w:basedOn w:val="Heading6"/>
    <w:uiPriority w:val="99"/>
    <w:rsid w:val="00C65374"/>
    <w:pPr>
      <w:outlineLvl w:val="6"/>
    </w:pPr>
  </w:style>
  <w:style w:type="paragraph" w:customStyle="1" w:styleId="Heading8">
    <w:name w:val="Heading8"/>
    <w:basedOn w:val="Heading7"/>
    <w:uiPriority w:val="99"/>
    <w:rsid w:val="00C65374"/>
    <w:pPr>
      <w:outlineLvl w:val="7"/>
    </w:pPr>
  </w:style>
  <w:style w:type="paragraph" w:customStyle="1" w:styleId="Heading9">
    <w:name w:val="Heading9"/>
    <w:basedOn w:val="Heading8"/>
    <w:uiPriority w:val="99"/>
    <w:rsid w:val="00C65374"/>
    <w:pPr>
      <w:outlineLvl w:val="8"/>
    </w:pPr>
  </w:style>
  <w:style w:type="paragraph" w:styleId="Lista">
    <w:name w:val="List"/>
    <w:basedOn w:val="Normalny"/>
    <w:uiPriority w:val="99"/>
    <w:rsid w:val="00C65374"/>
  </w:style>
  <w:style w:type="paragraph" w:customStyle="1" w:styleId="Footnote">
    <w:name w:val="Footnote"/>
    <w:basedOn w:val="Normalny"/>
    <w:uiPriority w:val="99"/>
    <w:rsid w:val="00C65374"/>
  </w:style>
  <w:style w:type="paragraph" w:styleId="Nagwek">
    <w:name w:val="header"/>
    <w:basedOn w:val="Normalny"/>
    <w:link w:val="NagwekZnak"/>
    <w:uiPriority w:val="99"/>
    <w:rsid w:val="00C65374"/>
  </w:style>
  <w:style w:type="character" w:customStyle="1" w:styleId="NagwekZnak">
    <w:name w:val="Nagłówek Znak"/>
    <w:basedOn w:val="Domylnaczcionkaakapitu"/>
    <w:link w:val="Nagwek"/>
    <w:uiPriority w:val="99"/>
    <w:semiHidden/>
    <w:locked/>
    <w:rsid w:val="00C65374"/>
    <w:rPr>
      <w:rFonts w:ascii="Helvetica" w:hAnsi="Helvetica" w:cs="Helvetica"/>
      <w:color w:val="000000"/>
    </w:rPr>
  </w:style>
  <w:style w:type="paragraph" w:styleId="Stopka">
    <w:name w:val="footer"/>
    <w:basedOn w:val="Normalny"/>
    <w:link w:val="StopkaZnak"/>
    <w:uiPriority w:val="99"/>
    <w:rsid w:val="00C65374"/>
  </w:style>
  <w:style w:type="character" w:customStyle="1" w:styleId="StopkaZnak">
    <w:name w:val="Stopka Znak"/>
    <w:basedOn w:val="Domylnaczcionkaakapitu"/>
    <w:link w:val="Stopka"/>
    <w:uiPriority w:val="99"/>
    <w:semiHidden/>
    <w:locked/>
    <w:rsid w:val="00C65374"/>
    <w:rPr>
      <w:rFonts w:ascii="Helvetica" w:hAnsi="Helvetica" w:cs="Helvetica"/>
      <w:color w:val="000000"/>
    </w:rPr>
  </w:style>
  <w:style w:type="character" w:styleId="Hipercze">
    <w:name w:val="Hyperlink"/>
    <w:basedOn w:val="DefaultParagraphFont"/>
    <w:uiPriority w:val="99"/>
    <w:rsid w:val="00C65374"/>
    <w:rPr>
      <w:rFonts w:cs="Times New Roman"/>
      <w:color w:val="0000FF"/>
      <w:u w:val="single"/>
    </w:rPr>
  </w:style>
  <w:style w:type="paragraph" w:customStyle="1" w:styleId="InvalidStyleName">
    <w:name w:val="InvalidStyleName"/>
    <w:basedOn w:val="Normalny"/>
    <w:uiPriority w:val="99"/>
    <w:rsid w:val="00C65374"/>
    <w:rPr>
      <w:b/>
      <w:bCs/>
      <w:color w:val="00FF00"/>
      <w:u w:val="dash"/>
    </w:rPr>
  </w:style>
  <w:style w:type="paragraph" w:customStyle="1" w:styleId="FieldValue">
    <w:name w:val="FieldValue"/>
    <w:basedOn w:val="Normalny"/>
    <w:uiPriority w:val="99"/>
    <w:rsid w:val="00C65374"/>
  </w:style>
  <w:style w:type="paragraph" w:customStyle="1" w:styleId="TextArea">
    <w:name w:val="TextArea"/>
    <w:basedOn w:val="FieldValue"/>
    <w:uiPriority w:val="99"/>
    <w:rsid w:val="00C65374"/>
  </w:style>
  <w:style w:type="paragraph" w:styleId="Akapitzlist">
    <w:name w:val="List Paragraph"/>
    <w:basedOn w:val="Normalny"/>
    <w:uiPriority w:val="34"/>
    <w:qFormat/>
    <w:rsid w:val="00E02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czep@um.szczecin.pl" TargetMode="External"/><Relationship Id="rId3" Type="http://schemas.openxmlformats.org/officeDocument/2006/relationships/settings" Target="settings.xml"/><Relationship Id="rId7" Type="http://schemas.openxmlformats.org/officeDocument/2006/relationships/hyperlink" Target="mailto:nbakiera@u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iod@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3368</Words>
  <Characters>20209</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Ogłoszenie konkursowe</vt:lpstr>
    </vt:vector>
  </TitlesOfParts>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creator/>
  <cp:lastModifiedBy/>
  <cp:revision>1</cp:revision>
  <dcterms:created xsi:type="dcterms:W3CDTF">2022-12-09T10:20:00Z</dcterms:created>
  <dcterms:modified xsi:type="dcterms:W3CDTF">2022-12-14T12:15:00Z</dcterms:modified>
</cp:coreProperties>
</file>